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F57" w:rsidRPr="00EF250C" w:rsidRDefault="00F07A88" w:rsidP="00E824C4">
      <w:pPr>
        <w:spacing w:after="0" w:line="240" w:lineRule="auto"/>
        <w:rPr>
          <w:rFonts w:cs="Times New Roman"/>
          <w:b/>
          <w:color w:val="0070C0"/>
          <w:sz w:val="44"/>
          <w:szCs w:val="44"/>
        </w:rPr>
      </w:pPr>
      <w:r w:rsidRPr="00EF250C">
        <w:rPr>
          <w:rFonts w:cs="Times New Roman"/>
          <w:b/>
          <w:color w:val="0070C0"/>
          <w:sz w:val="44"/>
          <w:szCs w:val="44"/>
        </w:rPr>
        <w:t xml:space="preserve">České firmy </w:t>
      </w:r>
      <w:r w:rsidR="00C50C46" w:rsidRPr="00EF250C">
        <w:rPr>
          <w:rFonts w:cs="Times New Roman"/>
          <w:b/>
          <w:color w:val="0070C0"/>
          <w:sz w:val="44"/>
          <w:szCs w:val="44"/>
        </w:rPr>
        <w:t>se</w:t>
      </w:r>
      <w:r w:rsidRPr="00EF250C">
        <w:rPr>
          <w:rFonts w:cs="Times New Roman"/>
          <w:b/>
          <w:color w:val="0070C0"/>
          <w:sz w:val="44"/>
          <w:szCs w:val="44"/>
        </w:rPr>
        <w:t xml:space="preserve"> </w:t>
      </w:r>
      <w:r w:rsidR="00FC6A94" w:rsidRPr="00EF250C">
        <w:rPr>
          <w:rFonts w:cs="Times New Roman"/>
          <w:b/>
          <w:color w:val="0070C0"/>
          <w:sz w:val="44"/>
          <w:szCs w:val="44"/>
        </w:rPr>
        <w:t xml:space="preserve">na Průmysl 4.0 </w:t>
      </w:r>
      <w:r w:rsidR="00C50C46" w:rsidRPr="00EF250C">
        <w:rPr>
          <w:rFonts w:cs="Times New Roman"/>
          <w:b/>
          <w:color w:val="0070C0"/>
          <w:sz w:val="44"/>
          <w:szCs w:val="44"/>
        </w:rPr>
        <w:t>zodpovědně</w:t>
      </w:r>
      <w:r w:rsidR="00D82F95" w:rsidRPr="00EF250C">
        <w:rPr>
          <w:rFonts w:cs="Times New Roman"/>
          <w:b/>
          <w:color w:val="0070C0"/>
          <w:sz w:val="44"/>
          <w:szCs w:val="44"/>
        </w:rPr>
        <w:t xml:space="preserve"> </w:t>
      </w:r>
      <w:r w:rsidR="00FC6A94" w:rsidRPr="00EF250C">
        <w:rPr>
          <w:rFonts w:cs="Times New Roman"/>
          <w:b/>
          <w:color w:val="0070C0"/>
          <w:sz w:val="44"/>
          <w:szCs w:val="44"/>
        </w:rPr>
        <w:t>připrav</w:t>
      </w:r>
      <w:r w:rsidR="00C50C46" w:rsidRPr="00EF250C">
        <w:rPr>
          <w:rFonts w:cs="Times New Roman"/>
          <w:b/>
          <w:color w:val="0070C0"/>
          <w:sz w:val="44"/>
          <w:szCs w:val="44"/>
        </w:rPr>
        <w:t>ují</w:t>
      </w:r>
      <w:r w:rsidR="00FC6A94" w:rsidRPr="00EF250C">
        <w:rPr>
          <w:rFonts w:cs="Times New Roman"/>
          <w:b/>
          <w:color w:val="0070C0"/>
          <w:sz w:val="44"/>
          <w:szCs w:val="44"/>
        </w:rPr>
        <w:t>, c</w:t>
      </w:r>
      <w:r w:rsidRPr="00EF250C">
        <w:rPr>
          <w:rFonts w:cs="Times New Roman"/>
          <w:b/>
          <w:color w:val="0070C0"/>
          <w:sz w:val="44"/>
          <w:szCs w:val="44"/>
        </w:rPr>
        <w:t xml:space="preserve">hybí jim </w:t>
      </w:r>
      <w:r w:rsidR="00CE0F57" w:rsidRPr="00EF250C">
        <w:rPr>
          <w:rFonts w:cs="Times New Roman"/>
          <w:b/>
          <w:color w:val="0070C0"/>
          <w:sz w:val="44"/>
          <w:szCs w:val="44"/>
        </w:rPr>
        <w:t xml:space="preserve">slibovaná podpora </w:t>
      </w:r>
      <w:r w:rsidR="00B70455" w:rsidRPr="00EF250C">
        <w:rPr>
          <w:rFonts w:cs="Times New Roman"/>
          <w:b/>
          <w:color w:val="0070C0"/>
          <w:sz w:val="44"/>
          <w:szCs w:val="44"/>
        </w:rPr>
        <w:t xml:space="preserve">od státu </w:t>
      </w:r>
    </w:p>
    <w:p w:rsidR="00E824C4" w:rsidRPr="00EF250C" w:rsidRDefault="00E824C4" w:rsidP="00E824C4">
      <w:pPr>
        <w:spacing w:after="0" w:line="240" w:lineRule="auto"/>
        <w:rPr>
          <w:rFonts w:cs="Times New Roman"/>
          <w:color w:val="0070C0"/>
          <w:sz w:val="44"/>
          <w:szCs w:val="44"/>
        </w:rPr>
      </w:pPr>
    </w:p>
    <w:p w:rsidR="00150228" w:rsidRPr="00EF250C" w:rsidRDefault="00150228" w:rsidP="00E824C4">
      <w:pPr>
        <w:spacing w:after="0" w:line="240" w:lineRule="auto"/>
        <w:rPr>
          <w:rFonts w:cs="Times New Roman"/>
          <w:sz w:val="24"/>
          <w:szCs w:val="24"/>
        </w:rPr>
      </w:pPr>
      <w:r w:rsidRPr="00EF250C">
        <w:rPr>
          <w:rFonts w:cs="Times New Roman"/>
          <w:sz w:val="24"/>
          <w:szCs w:val="24"/>
        </w:rPr>
        <w:t>Praha 17. 2. 2016</w:t>
      </w:r>
    </w:p>
    <w:p w:rsidR="00E824C4" w:rsidRPr="00EF250C" w:rsidRDefault="00E824C4" w:rsidP="00E824C4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</w:p>
    <w:p w:rsidR="00B70455" w:rsidRPr="00EF250C" w:rsidRDefault="00B70455" w:rsidP="00E824C4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r w:rsidRPr="00EF250C">
        <w:rPr>
          <w:rFonts w:cs="Times New Roman"/>
          <w:b/>
          <w:sz w:val="24"/>
          <w:szCs w:val="24"/>
        </w:rPr>
        <w:t>Názor</w:t>
      </w:r>
      <w:r w:rsidR="00113D30" w:rsidRPr="00EF250C">
        <w:rPr>
          <w:rFonts w:cs="Times New Roman"/>
          <w:b/>
          <w:sz w:val="24"/>
          <w:szCs w:val="24"/>
        </w:rPr>
        <w:t>y</w:t>
      </w:r>
      <w:r w:rsidRPr="00EF250C">
        <w:rPr>
          <w:rFonts w:cs="Times New Roman"/>
          <w:b/>
          <w:sz w:val="24"/>
          <w:szCs w:val="24"/>
        </w:rPr>
        <w:t xml:space="preserve"> českých expertů z praxe </w:t>
      </w:r>
      <w:r w:rsidR="00765B19" w:rsidRPr="00EF250C">
        <w:rPr>
          <w:rFonts w:cs="Times New Roman"/>
          <w:b/>
          <w:sz w:val="24"/>
          <w:szCs w:val="24"/>
        </w:rPr>
        <w:t>na připravenost průmyslu a</w:t>
      </w:r>
      <w:r w:rsidRPr="00EF250C">
        <w:rPr>
          <w:rFonts w:cs="Times New Roman"/>
          <w:b/>
          <w:sz w:val="24"/>
          <w:szCs w:val="24"/>
        </w:rPr>
        <w:t xml:space="preserve"> státní infrastruktury pro začleňování konkrétních kroků strategie Průmyslu 4.0 si </w:t>
      </w:r>
      <w:r w:rsidR="0066694C" w:rsidRPr="00EF250C">
        <w:rPr>
          <w:rFonts w:cs="Times New Roman"/>
          <w:b/>
          <w:sz w:val="24"/>
          <w:szCs w:val="24"/>
        </w:rPr>
        <w:t xml:space="preserve">dnes přišlo </w:t>
      </w:r>
      <w:r w:rsidRPr="00EF250C">
        <w:rPr>
          <w:rFonts w:cs="Times New Roman"/>
          <w:b/>
          <w:sz w:val="24"/>
          <w:szCs w:val="24"/>
        </w:rPr>
        <w:t xml:space="preserve">vyslechnout </w:t>
      </w:r>
      <w:r w:rsidR="0066694C" w:rsidRPr="00EF250C">
        <w:rPr>
          <w:rFonts w:cs="Times New Roman"/>
          <w:b/>
          <w:sz w:val="24"/>
          <w:szCs w:val="24"/>
        </w:rPr>
        <w:t xml:space="preserve">na konferenci Připraveno pro Průmysl 4.0 </w:t>
      </w:r>
      <w:r w:rsidR="00D82F95" w:rsidRPr="00EF250C">
        <w:rPr>
          <w:rFonts w:cs="Times New Roman"/>
          <w:b/>
          <w:sz w:val="24"/>
          <w:szCs w:val="24"/>
        </w:rPr>
        <w:t>přes</w:t>
      </w:r>
      <w:r w:rsidRPr="00EF250C">
        <w:rPr>
          <w:rFonts w:cs="Times New Roman"/>
          <w:b/>
          <w:sz w:val="24"/>
          <w:szCs w:val="24"/>
        </w:rPr>
        <w:t xml:space="preserve"> </w:t>
      </w:r>
      <w:r w:rsidR="0066694C" w:rsidRPr="00EF250C">
        <w:rPr>
          <w:rFonts w:cs="Times New Roman"/>
          <w:b/>
          <w:sz w:val="24"/>
          <w:szCs w:val="24"/>
        </w:rPr>
        <w:t xml:space="preserve">200 </w:t>
      </w:r>
      <w:r w:rsidRPr="00EF250C">
        <w:rPr>
          <w:rFonts w:cs="Times New Roman"/>
          <w:b/>
          <w:sz w:val="24"/>
          <w:szCs w:val="24"/>
        </w:rPr>
        <w:t>zástupců českých firem. „</w:t>
      </w:r>
      <w:r w:rsidR="0065428E" w:rsidRPr="00EF250C">
        <w:rPr>
          <w:rFonts w:cs="Times New Roman"/>
          <w:b/>
          <w:sz w:val="24"/>
          <w:szCs w:val="24"/>
        </w:rPr>
        <w:t>Míra připravenosti</w:t>
      </w:r>
      <w:r w:rsidRPr="00EF250C">
        <w:rPr>
          <w:rFonts w:cs="Times New Roman"/>
          <w:b/>
          <w:sz w:val="24"/>
          <w:szCs w:val="24"/>
        </w:rPr>
        <w:t xml:space="preserve"> </w:t>
      </w:r>
      <w:r w:rsidR="0065428E" w:rsidRPr="00EF250C">
        <w:rPr>
          <w:rFonts w:cs="Times New Roman"/>
          <w:b/>
          <w:sz w:val="24"/>
          <w:szCs w:val="24"/>
        </w:rPr>
        <w:t xml:space="preserve">českých firem </w:t>
      </w:r>
      <w:r w:rsidRPr="00EF250C">
        <w:rPr>
          <w:rFonts w:cs="Times New Roman"/>
          <w:b/>
          <w:sz w:val="24"/>
          <w:szCs w:val="24"/>
        </w:rPr>
        <w:t>na novou éru k</w:t>
      </w:r>
      <w:r w:rsidR="00765B19" w:rsidRPr="00EF250C">
        <w:rPr>
          <w:rFonts w:cs="Times New Roman"/>
          <w:b/>
          <w:sz w:val="24"/>
          <w:szCs w:val="24"/>
        </w:rPr>
        <w:t>yberneticko-</w:t>
      </w:r>
      <w:r w:rsidRPr="00EF250C">
        <w:rPr>
          <w:rFonts w:cs="Times New Roman"/>
          <w:b/>
          <w:sz w:val="24"/>
          <w:szCs w:val="24"/>
        </w:rPr>
        <w:t xml:space="preserve">fyzických systémů </w:t>
      </w:r>
      <w:r w:rsidR="0065428E" w:rsidRPr="00EF250C">
        <w:rPr>
          <w:rFonts w:cs="Times New Roman"/>
          <w:b/>
          <w:sz w:val="24"/>
          <w:szCs w:val="24"/>
        </w:rPr>
        <w:t>je stejně jako ve vyspělých zahraničních ekonomikách různá</w:t>
      </w:r>
      <w:r w:rsidRPr="00EF250C">
        <w:rPr>
          <w:rFonts w:cs="Times New Roman"/>
          <w:b/>
          <w:sz w:val="24"/>
          <w:szCs w:val="24"/>
        </w:rPr>
        <w:t xml:space="preserve">, </w:t>
      </w:r>
      <w:r w:rsidR="0065428E" w:rsidRPr="00EF250C">
        <w:rPr>
          <w:rFonts w:cs="Times New Roman"/>
          <w:b/>
          <w:sz w:val="24"/>
          <w:szCs w:val="24"/>
        </w:rPr>
        <w:t xml:space="preserve">nicméně </w:t>
      </w:r>
      <w:r w:rsidRPr="00EF250C">
        <w:rPr>
          <w:rFonts w:cs="Times New Roman"/>
          <w:b/>
          <w:sz w:val="24"/>
          <w:szCs w:val="24"/>
        </w:rPr>
        <w:t>v řadě oborů</w:t>
      </w:r>
      <w:r w:rsidR="00765B19" w:rsidRPr="00EF250C">
        <w:rPr>
          <w:rFonts w:cs="Times New Roman"/>
          <w:b/>
          <w:sz w:val="24"/>
          <w:szCs w:val="24"/>
        </w:rPr>
        <w:t xml:space="preserve"> můžeme být </w:t>
      </w:r>
      <w:r w:rsidR="00C701D3">
        <w:rPr>
          <w:rFonts w:cs="Times New Roman"/>
          <w:b/>
          <w:sz w:val="24"/>
          <w:szCs w:val="24"/>
        </w:rPr>
        <w:t>dokonce</w:t>
      </w:r>
      <w:r w:rsidR="00C701D3" w:rsidRPr="00EF250C">
        <w:rPr>
          <w:rFonts w:cs="Times New Roman"/>
          <w:b/>
          <w:sz w:val="24"/>
          <w:szCs w:val="24"/>
        </w:rPr>
        <w:t xml:space="preserve"> </w:t>
      </w:r>
      <w:r w:rsidR="00765B19" w:rsidRPr="00EF250C">
        <w:rPr>
          <w:rFonts w:cs="Times New Roman"/>
          <w:b/>
          <w:sz w:val="24"/>
          <w:szCs w:val="24"/>
        </w:rPr>
        <w:t>evropskými lídry. Co nás však brzdí, je dosavadní neplnění programových priorit české vlády v</w:t>
      </w:r>
      <w:r w:rsidR="00150228" w:rsidRPr="00EF250C">
        <w:rPr>
          <w:rFonts w:cs="Times New Roman"/>
          <w:b/>
          <w:sz w:val="24"/>
          <w:szCs w:val="24"/>
        </w:rPr>
        <w:t> </w:t>
      </w:r>
      <w:r w:rsidR="00765B19" w:rsidRPr="00EF250C">
        <w:rPr>
          <w:rFonts w:cs="Times New Roman"/>
          <w:b/>
          <w:sz w:val="24"/>
          <w:szCs w:val="24"/>
        </w:rPr>
        <w:t>podpoře</w:t>
      </w:r>
      <w:r w:rsidR="00150228" w:rsidRPr="00EF250C">
        <w:rPr>
          <w:rFonts w:cs="Times New Roman"/>
          <w:b/>
          <w:sz w:val="24"/>
          <w:szCs w:val="24"/>
        </w:rPr>
        <w:t xml:space="preserve"> digitální ekonomiky</w:t>
      </w:r>
      <w:r w:rsidR="00765B19" w:rsidRPr="00EF250C">
        <w:rPr>
          <w:rFonts w:cs="Times New Roman"/>
          <w:b/>
          <w:sz w:val="24"/>
          <w:szCs w:val="24"/>
        </w:rPr>
        <w:t xml:space="preserve">. </w:t>
      </w:r>
      <w:r w:rsidR="00150228" w:rsidRPr="00EF250C">
        <w:rPr>
          <w:rFonts w:cs="Times New Roman"/>
          <w:b/>
          <w:sz w:val="24"/>
          <w:szCs w:val="24"/>
        </w:rPr>
        <w:t>Jde například o z</w:t>
      </w:r>
      <w:r w:rsidR="00150228" w:rsidRPr="00EF250C">
        <w:rPr>
          <w:rFonts w:cs="Times New Roman"/>
          <w:b/>
          <w:bCs/>
          <w:sz w:val="24"/>
          <w:szCs w:val="24"/>
        </w:rPr>
        <w:t xml:space="preserve">anedbaný rozvoj veřejných a neveřejných datových sítí </w:t>
      </w:r>
      <w:r w:rsidR="007852A0" w:rsidRPr="00EF250C">
        <w:rPr>
          <w:rFonts w:cs="Times New Roman"/>
          <w:b/>
          <w:bCs/>
          <w:sz w:val="24"/>
          <w:szCs w:val="24"/>
        </w:rPr>
        <w:t xml:space="preserve">nebo </w:t>
      </w:r>
      <w:r w:rsidR="007852A0" w:rsidRPr="00EF250C">
        <w:rPr>
          <w:rFonts w:cs="Times New Roman"/>
          <w:b/>
          <w:sz w:val="24"/>
          <w:szCs w:val="24"/>
        </w:rPr>
        <w:t xml:space="preserve">stanovení </w:t>
      </w:r>
      <w:r w:rsidR="00D82F95" w:rsidRPr="00EF250C">
        <w:rPr>
          <w:rFonts w:cs="Times New Roman"/>
          <w:b/>
          <w:sz w:val="24"/>
          <w:szCs w:val="24"/>
        </w:rPr>
        <w:t xml:space="preserve">zodpovědné osoby </w:t>
      </w:r>
      <w:r w:rsidR="00C701D3">
        <w:rPr>
          <w:rFonts w:cs="Times New Roman"/>
          <w:b/>
          <w:sz w:val="24"/>
          <w:szCs w:val="24"/>
        </w:rPr>
        <w:t>či</w:t>
      </w:r>
      <w:r w:rsidR="00C701D3" w:rsidRPr="00EF250C">
        <w:rPr>
          <w:rFonts w:cs="Times New Roman"/>
          <w:b/>
          <w:sz w:val="24"/>
          <w:szCs w:val="24"/>
        </w:rPr>
        <w:t xml:space="preserve"> </w:t>
      </w:r>
      <w:r w:rsidR="007852A0" w:rsidRPr="00EF250C">
        <w:rPr>
          <w:rFonts w:cs="Times New Roman"/>
          <w:b/>
          <w:sz w:val="24"/>
          <w:szCs w:val="24"/>
        </w:rPr>
        <w:t>orgánu, který bude za digitální agendu a její koordinaci odpovídat,</w:t>
      </w:r>
      <w:r w:rsidR="00765B19" w:rsidRPr="00EF250C">
        <w:rPr>
          <w:rFonts w:cs="Times New Roman"/>
          <w:b/>
          <w:sz w:val="24"/>
          <w:szCs w:val="24"/>
        </w:rPr>
        <w:t xml:space="preserve">“ </w:t>
      </w:r>
      <w:r w:rsidR="00D82F95" w:rsidRPr="00EF250C">
        <w:rPr>
          <w:rFonts w:cs="Times New Roman"/>
          <w:b/>
          <w:sz w:val="24"/>
          <w:szCs w:val="24"/>
        </w:rPr>
        <w:t>říká</w:t>
      </w:r>
      <w:r w:rsidR="00765B19" w:rsidRPr="00EF250C">
        <w:rPr>
          <w:rFonts w:cs="Times New Roman"/>
          <w:b/>
          <w:sz w:val="24"/>
          <w:szCs w:val="24"/>
        </w:rPr>
        <w:t xml:space="preserve"> Jiří Holoubek, prezident </w:t>
      </w:r>
      <w:r w:rsidR="00EB762D" w:rsidRPr="00EF250C">
        <w:rPr>
          <w:rFonts w:cs="Times New Roman"/>
          <w:b/>
          <w:sz w:val="24"/>
          <w:szCs w:val="24"/>
        </w:rPr>
        <w:t>E</w:t>
      </w:r>
      <w:r w:rsidR="00765B19" w:rsidRPr="00EF250C">
        <w:rPr>
          <w:rFonts w:cs="Times New Roman"/>
          <w:b/>
          <w:sz w:val="24"/>
          <w:szCs w:val="24"/>
        </w:rPr>
        <w:t>lektrotechnické asociace</w:t>
      </w:r>
      <w:r w:rsidR="00EB762D" w:rsidRPr="00EF250C">
        <w:rPr>
          <w:rFonts w:cs="Times New Roman"/>
          <w:b/>
          <w:sz w:val="24"/>
          <w:szCs w:val="24"/>
        </w:rPr>
        <w:t xml:space="preserve"> ČR</w:t>
      </w:r>
      <w:r w:rsidR="00765B19" w:rsidRPr="00EF250C">
        <w:rPr>
          <w:rFonts w:cs="Times New Roman"/>
          <w:b/>
          <w:sz w:val="24"/>
          <w:szCs w:val="24"/>
        </w:rPr>
        <w:t>, která konferenci pořádá.</w:t>
      </w:r>
    </w:p>
    <w:p w:rsidR="007852A0" w:rsidRPr="00EF250C" w:rsidRDefault="007852A0" w:rsidP="00E824C4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334336" w:rsidRPr="00EF250C" w:rsidRDefault="008F410F" w:rsidP="00E824C4">
      <w:pPr>
        <w:pStyle w:val="Default"/>
        <w:rPr>
          <w:rFonts w:asciiTheme="minorHAnsi" w:hAnsiTheme="minorHAnsi" w:cs="Times New Roman"/>
          <w:color w:val="auto"/>
        </w:rPr>
      </w:pPr>
      <w:r w:rsidRPr="00EF250C">
        <w:rPr>
          <w:rFonts w:asciiTheme="minorHAnsi" w:hAnsiTheme="minorHAnsi" w:cs="Times New Roman"/>
          <w:color w:val="auto"/>
        </w:rPr>
        <w:t>Podle Jiřího Holoubka mají české</w:t>
      </w:r>
      <w:r w:rsidRPr="00EF250C">
        <w:rPr>
          <w:rFonts w:asciiTheme="minorHAnsi" w:hAnsiTheme="minorHAnsi" w:cs="Times New Roman"/>
        </w:rPr>
        <w:t xml:space="preserve"> firmy například v elektrotechnice, v</w:t>
      </w:r>
      <w:r w:rsidR="00824BF1">
        <w:rPr>
          <w:rFonts w:asciiTheme="minorHAnsi" w:hAnsiTheme="minorHAnsi" w:cs="Times New Roman"/>
        </w:rPr>
        <w:t> </w:t>
      </w:r>
      <w:r w:rsidRPr="00EF250C">
        <w:rPr>
          <w:rFonts w:asciiTheme="minorHAnsi" w:hAnsiTheme="minorHAnsi" w:cs="Times New Roman"/>
        </w:rPr>
        <w:t>plastikářském</w:t>
      </w:r>
      <w:r w:rsidR="00824BF1">
        <w:rPr>
          <w:rFonts w:asciiTheme="minorHAnsi" w:hAnsiTheme="minorHAnsi" w:cs="Times New Roman"/>
        </w:rPr>
        <w:t xml:space="preserve"> a </w:t>
      </w:r>
      <w:r w:rsidR="005121DD" w:rsidRPr="00EF250C">
        <w:rPr>
          <w:rFonts w:asciiTheme="minorHAnsi" w:hAnsiTheme="minorHAnsi" w:cs="Times New Roman"/>
          <w:color w:val="auto"/>
        </w:rPr>
        <w:t>automobilovém průmyslu</w:t>
      </w:r>
      <w:r w:rsidRPr="00EF250C">
        <w:rPr>
          <w:rFonts w:asciiTheme="minorHAnsi" w:hAnsiTheme="minorHAnsi" w:cs="Times New Roman"/>
          <w:color w:val="auto"/>
        </w:rPr>
        <w:t xml:space="preserve"> či výrobě strojů a zařízení velmi dobře našlápnuto </w:t>
      </w:r>
      <w:r w:rsidR="00C701D3">
        <w:rPr>
          <w:rFonts w:asciiTheme="minorHAnsi" w:hAnsiTheme="minorHAnsi" w:cs="Times New Roman"/>
          <w:color w:val="auto"/>
        </w:rPr>
        <w:t>být</w:t>
      </w:r>
      <w:r w:rsidR="00C701D3" w:rsidRPr="00EF250C">
        <w:rPr>
          <w:rFonts w:asciiTheme="minorHAnsi" w:hAnsiTheme="minorHAnsi" w:cs="Times New Roman"/>
          <w:color w:val="auto"/>
        </w:rPr>
        <w:t xml:space="preserve"> </w:t>
      </w:r>
      <w:r w:rsidR="005121DD" w:rsidRPr="00EF250C">
        <w:rPr>
          <w:rFonts w:asciiTheme="minorHAnsi" w:hAnsiTheme="minorHAnsi" w:cs="Times New Roman"/>
          <w:color w:val="auto"/>
        </w:rPr>
        <w:t>na špici dalšího vývoje</w:t>
      </w:r>
      <w:r w:rsidR="00D82F95" w:rsidRPr="00EF250C">
        <w:rPr>
          <w:rFonts w:asciiTheme="minorHAnsi" w:hAnsiTheme="minorHAnsi" w:cs="Times New Roman"/>
          <w:color w:val="auto"/>
        </w:rPr>
        <w:t xml:space="preserve">. </w:t>
      </w:r>
      <w:r w:rsidR="00334336" w:rsidRPr="00EF250C">
        <w:rPr>
          <w:rFonts w:asciiTheme="minorHAnsi" w:hAnsiTheme="minorHAnsi" w:cs="Times New Roman"/>
          <w:color w:val="auto"/>
        </w:rPr>
        <w:t>„</w:t>
      </w:r>
      <w:r w:rsidR="00657E45" w:rsidRPr="00EF250C">
        <w:rPr>
          <w:rFonts w:asciiTheme="minorHAnsi" w:hAnsiTheme="minorHAnsi" w:cs="Times New Roman"/>
          <w:color w:val="auto"/>
        </w:rPr>
        <w:t>N</w:t>
      </w:r>
      <w:r w:rsidR="00334336" w:rsidRPr="00EF250C">
        <w:rPr>
          <w:rFonts w:asciiTheme="minorHAnsi" w:hAnsiTheme="minorHAnsi" w:cs="Times New Roman"/>
          <w:color w:val="auto"/>
        </w:rPr>
        <w:t xml:space="preserve">echceme mírný pokrok v mezích, </w:t>
      </w:r>
      <w:r w:rsidR="00C701D3">
        <w:rPr>
          <w:rFonts w:asciiTheme="minorHAnsi" w:hAnsiTheme="minorHAnsi" w:cs="Times New Roman"/>
          <w:color w:val="auto"/>
        </w:rPr>
        <w:t>jaké</w:t>
      </w:r>
      <w:r w:rsidR="00C701D3" w:rsidRPr="00EF250C">
        <w:rPr>
          <w:rFonts w:asciiTheme="minorHAnsi" w:hAnsiTheme="minorHAnsi" w:cs="Times New Roman"/>
          <w:color w:val="auto"/>
        </w:rPr>
        <w:t xml:space="preserve"> </w:t>
      </w:r>
      <w:r w:rsidR="00334336" w:rsidRPr="00EF250C">
        <w:rPr>
          <w:rFonts w:asciiTheme="minorHAnsi" w:hAnsiTheme="minorHAnsi" w:cs="Times New Roman"/>
          <w:color w:val="auto"/>
        </w:rPr>
        <w:t xml:space="preserve">nám dovolí Evropa, </w:t>
      </w:r>
      <w:r w:rsidR="00334336" w:rsidRPr="00EF250C">
        <w:rPr>
          <w:rFonts w:asciiTheme="minorHAnsi" w:hAnsiTheme="minorHAnsi" w:cs="Times New Roman"/>
          <w:b/>
          <w:color w:val="auto"/>
        </w:rPr>
        <w:t xml:space="preserve">máme šanci v některých odvětvích </w:t>
      </w:r>
      <w:r w:rsidR="00657E45" w:rsidRPr="00EF250C">
        <w:rPr>
          <w:rFonts w:asciiTheme="minorHAnsi" w:hAnsiTheme="minorHAnsi" w:cs="Times New Roman"/>
          <w:b/>
          <w:color w:val="auto"/>
        </w:rPr>
        <w:t>určovat směr</w:t>
      </w:r>
      <w:r w:rsidR="00657E45" w:rsidRPr="00EF250C">
        <w:rPr>
          <w:rFonts w:asciiTheme="minorHAnsi" w:hAnsiTheme="minorHAnsi" w:cs="Times New Roman"/>
          <w:color w:val="auto"/>
        </w:rPr>
        <w:t xml:space="preserve">. </w:t>
      </w:r>
      <w:r w:rsidR="00334336" w:rsidRPr="00EF250C">
        <w:rPr>
          <w:rFonts w:asciiTheme="minorHAnsi" w:hAnsiTheme="minorHAnsi" w:cs="Times New Roman"/>
          <w:color w:val="auto"/>
        </w:rPr>
        <w:t xml:space="preserve">Naše firmy jsou v Evropě i ve světě </w:t>
      </w:r>
      <w:r w:rsidR="00EB762D" w:rsidRPr="00EF250C">
        <w:rPr>
          <w:rFonts w:asciiTheme="minorHAnsi" w:hAnsiTheme="minorHAnsi" w:cs="Times New Roman"/>
          <w:color w:val="auto"/>
        </w:rPr>
        <w:t>velmi</w:t>
      </w:r>
      <w:r w:rsidR="00334336" w:rsidRPr="00EF250C">
        <w:rPr>
          <w:rFonts w:asciiTheme="minorHAnsi" w:hAnsiTheme="minorHAnsi" w:cs="Times New Roman"/>
          <w:color w:val="auto"/>
        </w:rPr>
        <w:t xml:space="preserve"> ceněné za vysokou flexibilitu a schopnost improvizace. </w:t>
      </w:r>
      <w:r w:rsidR="00EB762D" w:rsidRPr="00EF250C">
        <w:rPr>
          <w:rFonts w:asciiTheme="minorHAnsi" w:hAnsiTheme="minorHAnsi" w:cs="Times New Roman"/>
          <w:color w:val="auto"/>
        </w:rPr>
        <w:t>Z</w:t>
      </w:r>
      <w:r w:rsidR="00334336" w:rsidRPr="00EF250C">
        <w:rPr>
          <w:rFonts w:asciiTheme="minorHAnsi" w:hAnsiTheme="minorHAnsi" w:cs="Times New Roman"/>
          <w:color w:val="auto"/>
        </w:rPr>
        <w:t xml:space="preserve">ároveň </w:t>
      </w:r>
      <w:r w:rsidR="00EB762D" w:rsidRPr="00EF250C">
        <w:rPr>
          <w:rFonts w:asciiTheme="minorHAnsi" w:hAnsiTheme="minorHAnsi" w:cs="Times New Roman"/>
          <w:color w:val="auto"/>
        </w:rPr>
        <w:t>je to může</w:t>
      </w:r>
      <w:r w:rsidR="000C4276" w:rsidRPr="00EF250C">
        <w:rPr>
          <w:rFonts w:asciiTheme="minorHAnsi" w:hAnsiTheme="minorHAnsi" w:cs="Times New Roman"/>
          <w:color w:val="auto"/>
        </w:rPr>
        <w:t xml:space="preserve"> v budoucnu</w:t>
      </w:r>
      <w:r w:rsidR="00EB762D" w:rsidRPr="00EF250C">
        <w:rPr>
          <w:rFonts w:asciiTheme="minorHAnsi" w:hAnsiTheme="minorHAnsi" w:cs="Times New Roman"/>
          <w:color w:val="auto"/>
        </w:rPr>
        <w:t xml:space="preserve"> </w:t>
      </w:r>
      <w:r w:rsidR="00334336" w:rsidRPr="00EF250C">
        <w:rPr>
          <w:rFonts w:asciiTheme="minorHAnsi" w:hAnsiTheme="minorHAnsi" w:cs="Times New Roman"/>
          <w:color w:val="auto"/>
        </w:rPr>
        <w:t xml:space="preserve">ohrožovat. </w:t>
      </w:r>
      <w:r w:rsidR="00EB762D" w:rsidRPr="00EF250C">
        <w:rPr>
          <w:rFonts w:asciiTheme="minorHAnsi" w:hAnsiTheme="minorHAnsi" w:cs="Times New Roman"/>
          <w:color w:val="auto"/>
        </w:rPr>
        <w:t>Flexibilita</w:t>
      </w:r>
      <w:r w:rsidR="00216783">
        <w:rPr>
          <w:rFonts w:asciiTheme="minorHAnsi" w:hAnsiTheme="minorHAnsi" w:cs="Times New Roman"/>
          <w:color w:val="auto"/>
        </w:rPr>
        <w:t>,</w:t>
      </w:r>
      <w:r w:rsidR="00EB762D" w:rsidRPr="00EF250C">
        <w:rPr>
          <w:rFonts w:asciiTheme="minorHAnsi" w:hAnsiTheme="minorHAnsi" w:cs="Times New Roman"/>
          <w:color w:val="auto"/>
        </w:rPr>
        <w:t xml:space="preserve"> </w:t>
      </w:r>
      <w:r w:rsidR="005121DD" w:rsidRPr="00EF250C">
        <w:rPr>
          <w:rFonts w:asciiTheme="minorHAnsi" w:hAnsiTheme="minorHAnsi" w:cs="Times New Roman"/>
          <w:color w:val="auto"/>
        </w:rPr>
        <w:t>snaha a ochota vyhovět náročným a často se měnícím požadavkům odběratele</w:t>
      </w:r>
      <w:r w:rsidR="00334336" w:rsidRPr="00EF250C">
        <w:rPr>
          <w:rFonts w:asciiTheme="minorHAnsi" w:hAnsiTheme="minorHAnsi" w:cs="Times New Roman"/>
          <w:color w:val="auto"/>
        </w:rPr>
        <w:t xml:space="preserve"> </w:t>
      </w:r>
      <w:r w:rsidR="00EB762D" w:rsidRPr="00EF250C">
        <w:rPr>
          <w:rFonts w:asciiTheme="minorHAnsi" w:hAnsiTheme="minorHAnsi" w:cs="Times New Roman"/>
          <w:color w:val="auto"/>
        </w:rPr>
        <w:t xml:space="preserve">jdou ruku v ruce s </w:t>
      </w:r>
      <w:r w:rsidR="00334336" w:rsidRPr="00EF250C">
        <w:rPr>
          <w:rFonts w:asciiTheme="minorHAnsi" w:hAnsiTheme="minorHAnsi" w:cs="Times New Roman"/>
          <w:color w:val="auto"/>
        </w:rPr>
        <w:t>vysok</w:t>
      </w:r>
      <w:r w:rsidR="00EB762D" w:rsidRPr="00EF250C">
        <w:rPr>
          <w:rFonts w:asciiTheme="minorHAnsi" w:hAnsiTheme="minorHAnsi" w:cs="Times New Roman"/>
          <w:color w:val="auto"/>
        </w:rPr>
        <w:t>ými</w:t>
      </w:r>
      <w:r w:rsidR="00334336" w:rsidRPr="00EF250C">
        <w:rPr>
          <w:rFonts w:asciiTheme="minorHAnsi" w:hAnsiTheme="minorHAnsi" w:cs="Times New Roman"/>
          <w:color w:val="auto"/>
        </w:rPr>
        <w:t xml:space="preserve"> nároky na investice</w:t>
      </w:r>
      <w:r w:rsidR="00EB762D" w:rsidRPr="00EF250C">
        <w:rPr>
          <w:rFonts w:asciiTheme="minorHAnsi" w:hAnsiTheme="minorHAnsi" w:cs="Times New Roman"/>
          <w:color w:val="auto"/>
        </w:rPr>
        <w:t xml:space="preserve">, </w:t>
      </w:r>
      <w:r w:rsidR="00384DC9" w:rsidRPr="00EF250C">
        <w:rPr>
          <w:rFonts w:asciiTheme="minorHAnsi" w:hAnsiTheme="minorHAnsi" w:cs="Times New Roman"/>
          <w:color w:val="auto"/>
        </w:rPr>
        <w:t xml:space="preserve">což má za následek </w:t>
      </w:r>
      <w:r w:rsidR="00EB762D" w:rsidRPr="00EF250C">
        <w:rPr>
          <w:rFonts w:asciiTheme="minorHAnsi" w:hAnsiTheme="minorHAnsi" w:cs="Times New Roman"/>
          <w:color w:val="auto"/>
        </w:rPr>
        <w:t>nižší marže</w:t>
      </w:r>
      <w:r w:rsidR="00334336" w:rsidRPr="00EF250C">
        <w:rPr>
          <w:rFonts w:asciiTheme="minorHAnsi" w:hAnsiTheme="minorHAnsi" w:cs="Times New Roman"/>
          <w:color w:val="auto"/>
        </w:rPr>
        <w:t xml:space="preserve"> a omezen</w:t>
      </w:r>
      <w:r w:rsidR="00384DC9" w:rsidRPr="00EF250C">
        <w:rPr>
          <w:rFonts w:asciiTheme="minorHAnsi" w:hAnsiTheme="minorHAnsi" w:cs="Times New Roman"/>
          <w:color w:val="auto"/>
        </w:rPr>
        <w:t>é</w:t>
      </w:r>
      <w:r w:rsidR="00334336" w:rsidRPr="00EF250C">
        <w:rPr>
          <w:rFonts w:asciiTheme="minorHAnsi" w:hAnsiTheme="minorHAnsi" w:cs="Times New Roman"/>
          <w:color w:val="auto"/>
        </w:rPr>
        <w:t xml:space="preserve"> zdroj</w:t>
      </w:r>
      <w:r w:rsidR="00384DC9" w:rsidRPr="00EF250C">
        <w:rPr>
          <w:rFonts w:asciiTheme="minorHAnsi" w:hAnsiTheme="minorHAnsi" w:cs="Times New Roman"/>
          <w:color w:val="auto"/>
        </w:rPr>
        <w:t>e</w:t>
      </w:r>
      <w:r w:rsidR="00334336" w:rsidRPr="00EF250C">
        <w:rPr>
          <w:rFonts w:asciiTheme="minorHAnsi" w:hAnsiTheme="minorHAnsi" w:cs="Times New Roman"/>
          <w:color w:val="auto"/>
        </w:rPr>
        <w:t xml:space="preserve"> </w:t>
      </w:r>
      <w:r w:rsidR="00C701D3">
        <w:rPr>
          <w:rFonts w:asciiTheme="minorHAnsi" w:hAnsiTheme="minorHAnsi" w:cs="Times New Roman"/>
          <w:color w:val="auto"/>
        </w:rPr>
        <w:t>pro</w:t>
      </w:r>
      <w:r w:rsidR="00C701D3" w:rsidRPr="00EF250C">
        <w:rPr>
          <w:rFonts w:asciiTheme="minorHAnsi" w:hAnsiTheme="minorHAnsi" w:cs="Times New Roman"/>
          <w:color w:val="auto"/>
        </w:rPr>
        <w:t xml:space="preserve"> </w:t>
      </w:r>
      <w:r w:rsidR="00334336" w:rsidRPr="00EF250C">
        <w:rPr>
          <w:rFonts w:asciiTheme="minorHAnsi" w:hAnsiTheme="minorHAnsi" w:cs="Times New Roman"/>
          <w:color w:val="auto"/>
        </w:rPr>
        <w:t xml:space="preserve">další rozvoj, které Průmysl 4.0 vyžaduje,“ konstatuje Jiří Holoubek. </w:t>
      </w:r>
    </w:p>
    <w:p w:rsidR="00334336" w:rsidRPr="00EF250C" w:rsidRDefault="00334336" w:rsidP="00E824C4">
      <w:pPr>
        <w:pStyle w:val="Default"/>
        <w:rPr>
          <w:rFonts w:asciiTheme="minorHAnsi" w:hAnsiTheme="minorHAnsi" w:cs="Times New Roman"/>
          <w:color w:val="auto"/>
        </w:rPr>
      </w:pPr>
    </w:p>
    <w:p w:rsidR="00334336" w:rsidRPr="00EF250C" w:rsidRDefault="00334336" w:rsidP="00E824C4">
      <w:pPr>
        <w:pStyle w:val="Default"/>
        <w:rPr>
          <w:rFonts w:asciiTheme="minorHAnsi" w:hAnsiTheme="minorHAnsi" w:cs="Times New Roman"/>
          <w:bCs/>
        </w:rPr>
      </w:pPr>
      <w:r w:rsidRPr="00EF250C">
        <w:rPr>
          <w:rFonts w:asciiTheme="minorHAnsi" w:hAnsiTheme="minorHAnsi" w:cs="Times New Roman"/>
          <w:bCs/>
          <w:color w:val="auto"/>
        </w:rPr>
        <w:t xml:space="preserve">Zdravý a rostoucí průmysl je přitom pro </w:t>
      </w:r>
      <w:r w:rsidR="00C701D3">
        <w:rPr>
          <w:rFonts w:asciiTheme="minorHAnsi" w:hAnsiTheme="minorHAnsi" w:cs="Times New Roman"/>
          <w:bCs/>
          <w:color w:val="auto"/>
        </w:rPr>
        <w:t>naši</w:t>
      </w:r>
      <w:r w:rsidR="00C701D3" w:rsidRPr="00EF250C">
        <w:rPr>
          <w:rFonts w:asciiTheme="minorHAnsi" w:hAnsiTheme="minorHAnsi" w:cs="Times New Roman"/>
          <w:bCs/>
          <w:color w:val="auto"/>
        </w:rPr>
        <w:t xml:space="preserve"> </w:t>
      </w:r>
      <w:r w:rsidRPr="00EF250C">
        <w:rPr>
          <w:rFonts w:asciiTheme="minorHAnsi" w:hAnsiTheme="minorHAnsi" w:cs="Times New Roman"/>
          <w:bCs/>
          <w:color w:val="auto"/>
        </w:rPr>
        <w:t xml:space="preserve">ekonomiku </w:t>
      </w:r>
      <w:r w:rsidR="00657E45" w:rsidRPr="00EF250C">
        <w:rPr>
          <w:rFonts w:asciiTheme="minorHAnsi" w:hAnsiTheme="minorHAnsi" w:cs="Times New Roman"/>
          <w:bCs/>
          <w:color w:val="auto"/>
        </w:rPr>
        <w:t>zásadní</w:t>
      </w:r>
      <w:r w:rsidRPr="00EF250C">
        <w:rPr>
          <w:rFonts w:asciiTheme="minorHAnsi" w:hAnsiTheme="minorHAnsi" w:cs="Times New Roman"/>
          <w:bCs/>
          <w:color w:val="auto"/>
        </w:rPr>
        <w:t>. Česká republika má největší procentní podíl průmyslu na celkové ekonomice státu ze všech evropských zemí</w:t>
      </w:r>
      <w:r w:rsidR="00E22AF6">
        <w:rPr>
          <w:rFonts w:asciiTheme="minorHAnsi" w:hAnsiTheme="minorHAnsi" w:cs="Times New Roman"/>
          <w:bCs/>
          <w:color w:val="auto"/>
        </w:rPr>
        <w:t xml:space="preserve"> –</w:t>
      </w:r>
      <w:r w:rsidRPr="00EF250C">
        <w:rPr>
          <w:rFonts w:asciiTheme="minorHAnsi" w:hAnsiTheme="minorHAnsi" w:cs="Times New Roman"/>
          <w:bCs/>
          <w:color w:val="auto"/>
        </w:rPr>
        <w:t xml:space="preserve"> </w:t>
      </w:r>
      <w:r w:rsidR="00E22AF6">
        <w:rPr>
          <w:rFonts w:asciiTheme="minorHAnsi" w:hAnsiTheme="minorHAnsi" w:cs="Times New Roman"/>
          <w:bCs/>
          <w:color w:val="auto"/>
        </w:rPr>
        <w:t xml:space="preserve">tvoří více </w:t>
      </w:r>
      <w:r w:rsidR="005A4A50">
        <w:rPr>
          <w:rFonts w:asciiTheme="minorHAnsi" w:hAnsiTheme="minorHAnsi" w:cs="Times New Roman"/>
          <w:bCs/>
          <w:color w:val="auto"/>
        </w:rPr>
        <w:t>jak</w:t>
      </w:r>
      <w:r w:rsidR="00E22AF6">
        <w:rPr>
          <w:rFonts w:asciiTheme="minorHAnsi" w:hAnsiTheme="minorHAnsi" w:cs="Times New Roman"/>
          <w:bCs/>
          <w:color w:val="auto"/>
        </w:rPr>
        <w:t xml:space="preserve"> 45 procent HDP.</w:t>
      </w:r>
    </w:p>
    <w:p w:rsidR="00334336" w:rsidRPr="00EF250C" w:rsidRDefault="00334336" w:rsidP="00E824C4">
      <w:pPr>
        <w:pStyle w:val="Default"/>
        <w:rPr>
          <w:rFonts w:asciiTheme="minorHAnsi" w:hAnsiTheme="minorHAnsi" w:cs="Times New Roman"/>
        </w:rPr>
      </w:pPr>
    </w:p>
    <w:p w:rsidR="00384DC9" w:rsidRPr="00EF250C" w:rsidRDefault="0058594A" w:rsidP="00E824C4">
      <w:pPr>
        <w:spacing w:after="0" w:line="240" w:lineRule="auto"/>
        <w:rPr>
          <w:rFonts w:cs="Times New Roman"/>
          <w:b/>
          <w:color w:val="00B0F0"/>
          <w:sz w:val="24"/>
          <w:szCs w:val="24"/>
        </w:rPr>
      </w:pPr>
      <w:r w:rsidRPr="00EF250C">
        <w:rPr>
          <w:rFonts w:cs="Times New Roman"/>
          <w:b/>
          <w:color w:val="00B0F0"/>
          <w:sz w:val="24"/>
          <w:szCs w:val="24"/>
        </w:rPr>
        <w:t>Máme na čem stavět?</w:t>
      </w:r>
    </w:p>
    <w:p w:rsidR="003E606E" w:rsidRPr="00EF250C" w:rsidRDefault="005F61A5" w:rsidP="00E824C4">
      <w:pPr>
        <w:spacing w:after="0" w:line="240" w:lineRule="auto"/>
        <w:rPr>
          <w:rFonts w:cs="Times New Roman"/>
          <w:color w:val="FFCD9A"/>
          <w:sz w:val="24"/>
          <w:szCs w:val="24"/>
        </w:rPr>
      </w:pPr>
      <w:r w:rsidRPr="00EF250C">
        <w:rPr>
          <w:rFonts w:cs="Times New Roman"/>
          <w:sz w:val="24"/>
          <w:szCs w:val="24"/>
        </w:rPr>
        <w:t xml:space="preserve">Základní priority </w:t>
      </w:r>
      <w:r w:rsidR="00657E45" w:rsidRPr="00EF250C">
        <w:rPr>
          <w:rFonts w:cs="Times New Roman"/>
          <w:sz w:val="24"/>
          <w:szCs w:val="24"/>
        </w:rPr>
        <w:t xml:space="preserve">projektu </w:t>
      </w:r>
      <w:r w:rsidRPr="00EF250C">
        <w:rPr>
          <w:rFonts w:cs="Times New Roman"/>
          <w:sz w:val="24"/>
          <w:szCs w:val="24"/>
        </w:rPr>
        <w:t xml:space="preserve">Národní iniciativy Průmysl 4.0, který </w:t>
      </w:r>
      <w:r w:rsidR="00FB321C" w:rsidRPr="00EF250C">
        <w:rPr>
          <w:rFonts w:cs="Times New Roman"/>
          <w:sz w:val="24"/>
          <w:szCs w:val="24"/>
        </w:rPr>
        <w:t>má</w:t>
      </w:r>
      <w:r w:rsidRPr="00EF250C">
        <w:rPr>
          <w:rFonts w:cs="Times New Roman"/>
          <w:sz w:val="24"/>
          <w:szCs w:val="24"/>
        </w:rPr>
        <w:t xml:space="preserve"> </w:t>
      </w:r>
      <w:r w:rsidR="00660F76" w:rsidRPr="00EF250C">
        <w:rPr>
          <w:rFonts w:cs="Times New Roman"/>
          <w:sz w:val="24"/>
          <w:szCs w:val="24"/>
        </w:rPr>
        <w:t>být vodítkem pro české firmy</w:t>
      </w:r>
      <w:r w:rsidR="003E606E" w:rsidRPr="00EF250C">
        <w:rPr>
          <w:rFonts w:cs="Times New Roman"/>
          <w:sz w:val="24"/>
          <w:szCs w:val="24"/>
        </w:rPr>
        <w:t xml:space="preserve"> v realizaci takzvané čtvrté průmyslové revoluce</w:t>
      </w:r>
      <w:r w:rsidRPr="00EF250C">
        <w:rPr>
          <w:rFonts w:cs="Times New Roman"/>
          <w:sz w:val="24"/>
          <w:szCs w:val="24"/>
        </w:rPr>
        <w:t xml:space="preserve">, představil v úvodu konference Eduard Muřický, náměstek </w:t>
      </w:r>
      <w:r w:rsidR="003E606E" w:rsidRPr="00EF250C">
        <w:rPr>
          <w:rFonts w:cs="Times New Roman"/>
          <w:sz w:val="24"/>
          <w:szCs w:val="24"/>
        </w:rPr>
        <w:t>ministra</w:t>
      </w:r>
      <w:r w:rsidRPr="00EF250C">
        <w:rPr>
          <w:rFonts w:cs="Times New Roman"/>
          <w:sz w:val="24"/>
          <w:szCs w:val="24"/>
        </w:rPr>
        <w:t xml:space="preserve"> průmyslu a obchodu. </w:t>
      </w:r>
      <w:r w:rsidR="003E606E" w:rsidRPr="00EF250C">
        <w:rPr>
          <w:rFonts w:cs="Times New Roman"/>
          <w:sz w:val="24"/>
          <w:szCs w:val="24"/>
        </w:rPr>
        <w:t>Dokument se zabývá tématy, jako jsou technologické předpoklady a vize, požadavky na aplikovaný výzkum, standardizace, bezpečnost, dopady na trh práce, vzdělávací soustavu či regulatorní prostředí.</w:t>
      </w:r>
      <w:r w:rsidR="003E606E" w:rsidRPr="00EF250C">
        <w:rPr>
          <w:rFonts w:cs="Times New Roman"/>
          <w:color w:val="FFCD9A"/>
          <w:sz w:val="24"/>
          <w:szCs w:val="24"/>
        </w:rPr>
        <w:t xml:space="preserve"> </w:t>
      </w:r>
    </w:p>
    <w:p w:rsidR="00384DC9" w:rsidRPr="00EF250C" w:rsidRDefault="00384DC9" w:rsidP="00E824C4">
      <w:pPr>
        <w:spacing w:after="0" w:line="240" w:lineRule="auto"/>
        <w:rPr>
          <w:rFonts w:cs="Times New Roman"/>
          <w:sz w:val="24"/>
          <w:szCs w:val="24"/>
        </w:rPr>
      </w:pPr>
    </w:p>
    <w:p w:rsidR="00384DC9" w:rsidRPr="00EF250C" w:rsidRDefault="00660F76" w:rsidP="00E824C4">
      <w:pPr>
        <w:spacing w:after="0" w:line="240" w:lineRule="auto"/>
        <w:rPr>
          <w:rFonts w:cs="Times New Roman"/>
          <w:sz w:val="24"/>
          <w:szCs w:val="24"/>
        </w:rPr>
      </w:pPr>
      <w:r w:rsidRPr="00EF250C">
        <w:rPr>
          <w:rFonts w:cs="Times New Roman"/>
          <w:sz w:val="24"/>
          <w:szCs w:val="24"/>
        </w:rPr>
        <w:t xml:space="preserve">O současném stavu </w:t>
      </w:r>
      <w:r w:rsidR="00384DC9" w:rsidRPr="00EF250C">
        <w:rPr>
          <w:rFonts w:cs="Times New Roman"/>
          <w:sz w:val="24"/>
          <w:szCs w:val="24"/>
        </w:rPr>
        <w:t xml:space="preserve">připravenosti </w:t>
      </w:r>
      <w:r w:rsidRPr="00EF250C">
        <w:rPr>
          <w:rFonts w:cs="Times New Roman"/>
          <w:sz w:val="24"/>
          <w:szCs w:val="24"/>
        </w:rPr>
        <w:t xml:space="preserve">jednotlivých států Evropské unie k začlenění projektů </w:t>
      </w:r>
      <w:proofErr w:type="spellStart"/>
      <w:r w:rsidRPr="00EF250C">
        <w:rPr>
          <w:rFonts w:cs="Times New Roman"/>
          <w:sz w:val="24"/>
          <w:szCs w:val="24"/>
        </w:rPr>
        <w:t>Industry</w:t>
      </w:r>
      <w:proofErr w:type="spellEnd"/>
      <w:r w:rsidRPr="00EF250C">
        <w:rPr>
          <w:rFonts w:cs="Times New Roman"/>
          <w:sz w:val="24"/>
          <w:szCs w:val="24"/>
        </w:rPr>
        <w:t xml:space="preserve"> 4.</w:t>
      </w:r>
      <w:r w:rsidR="00993560">
        <w:rPr>
          <w:rFonts w:cs="Times New Roman"/>
          <w:sz w:val="24"/>
          <w:szCs w:val="24"/>
        </w:rPr>
        <w:t>0</w:t>
      </w:r>
      <w:r w:rsidRPr="00EF250C">
        <w:rPr>
          <w:rFonts w:cs="Times New Roman"/>
          <w:sz w:val="24"/>
          <w:szCs w:val="24"/>
        </w:rPr>
        <w:t xml:space="preserve"> </w:t>
      </w:r>
      <w:r w:rsidR="00993560">
        <w:rPr>
          <w:rFonts w:cs="Times New Roman"/>
          <w:sz w:val="24"/>
          <w:szCs w:val="24"/>
        </w:rPr>
        <w:t>h</w:t>
      </w:r>
      <w:r w:rsidRPr="00EF250C">
        <w:rPr>
          <w:rFonts w:cs="Times New Roman"/>
          <w:sz w:val="24"/>
          <w:szCs w:val="24"/>
        </w:rPr>
        <w:t>ovořil</w:t>
      </w:r>
      <w:r w:rsidR="005121DD" w:rsidRPr="00EF250C">
        <w:rPr>
          <w:rFonts w:cs="Times New Roman"/>
          <w:sz w:val="24"/>
          <w:szCs w:val="24"/>
        </w:rPr>
        <w:t xml:space="preserve">a </w:t>
      </w:r>
      <w:proofErr w:type="spellStart"/>
      <w:r w:rsidR="005121DD" w:rsidRPr="00EF250C">
        <w:rPr>
          <w:rFonts w:cs="Times New Roman"/>
          <w:sz w:val="24"/>
          <w:szCs w:val="24"/>
        </w:rPr>
        <w:t>Anne</w:t>
      </w:r>
      <w:proofErr w:type="spellEnd"/>
      <w:r w:rsidR="005121DD" w:rsidRPr="00EF250C">
        <w:rPr>
          <w:rFonts w:cs="Times New Roman"/>
          <w:sz w:val="24"/>
          <w:szCs w:val="24"/>
        </w:rPr>
        <w:t xml:space="preserve">-Marie </w:t>
      </w:r>
      <w:proofErr w:type="spellStart"/>
      <w:r w:rsidR="005121DD" w:rsidRPr="00EF250C">
        <w:rPr>
          <w:rFonts w:cs="Times New Roman"/>
          <w:sz w:val="24"/>
          <w:szCs w:val="24"/>
        </w:rPr>
        <w:t>Sassen</w:t>
      </w:r>
      <w:proofErr w:type="spellEnd"/>
      <w:r w:rsidRPr="00EF250C">
        <w:rPr>
          <w:rFonts w:cs="Times New Roman"/>
          <w:sz w:val="24"/>
          <w:szCs w:val="24"/>
        </w:rPr>
        <w:t xml:space="preserve"> z Evropské komise. </w:t>
      </w:r>
      <w:r w:rsidR="006C0608" w:rsidRPr="00EF250C">
        <w:rPr>
          <w:rFonts w:cs="Times New Roman"/>
          <w:sz w:val="24"/>
          <w:szCs w:val="24"/>
        </w:rPr>
        <w:t>Potvrdil</w:t>
      </w:r>
      <w:r w:rsidR="005121DD" w:rsidRPr="00EF250C">
        <w:rPr>
          <w:rFonts w:cs="Times New Roman"/>
          <w:sz w:val="24"/>
          <w:szCs w:val="24"/>
        </w:rPr>
        <w:t>a</w:t>
      </w:r>
      <w:r w:rsidR="006C0608" w:rsidRPr="00EF250C">
        <w:rPr>
          <w:rFonts w:cs="Times New Roman"/>
          <w:sz w:val="24"/>
          <w:szCs w:val="24"/>
        </w:rPr>
        <w:t xml:space="preserve"> slova Jiřího Holoubka o </w:t>
      </w:r>
      <w:r w:rsidR="00384DC9" w:rsidRPr="00EF250C">
        <w:rPr>
          <w:rFonts w:cs="Times New Roman"/>
          <w:sz w:val="24"/>
          <w:szCs w:val="24"/>
        </w:rPr>
        <w:t xml:space="preserve">dobrém stavu českých firem pro start </w:t>
      </w:r>
      <w:r w:rsidRPr="00EF250C">
        <w:rPr>
          <w:rFonts w:cs="Times New Roman"/>
          <w:sz w:val="24"/>
          <w:szCs w:val="24"/>
        </w:rPr>
        <w:t>nov</w:t>
      </w:r>
      <w:r w:rsidR="00384DC9" w:rsidRPr="00EF250C">
        <w:rPr>
          <w:rFonts w:cs="Times New Roman"/>
          <w:sz w:val="24"/>
          <w:szCs w:val="24"/>
        </w:rPr>
        <w:t>é</w:t>
      </w:r>
      <w:r w:rsidRPr="00EF250C">
        <w:rPr>
          <w:rFonts w:cs="Times New Roman"/>
          <w:sz w:val="24"/>
          <w:szCs w:val="24"/>
        </w:rPr>
        <w:t xml:space="preserve"> ér</w:t>
      </w:r>
      <w:r w:rsidR="00384DC9" w:rsidRPr="00EF250C">
        <w:rPr>
          <w:rFonts w:cs="Times New Roman"/>
          <w:sz w:val="24"/>
          <w:szCs w:val="24"/>
        </w:rPr>
        <w:t>y</w:t>
      </w:r>
      <w:r w:rsidRPr="00EF250C">
        <w:rPr>
          <w:rFonts w:cs="Times New Roman"/>
          <w:sz w:val="24"/>
          <w:szCs w:val="24"/>
        </w:rPr>
        <w:t xml:space="preserve"> digitalizace průmyslu. </w:t>
      </w:r>
    </w:p>
    <w:p w:rsidR="00384DC9" w:rsidRPr="00EF250C" w:rsidRDefault="00384DC9" w:rsidP="00E824C4">
      <w:pPr>
        <w:spacing w:after="0" w:line="240" w:lineRule="auto"/>
        <w:rPr>
          <w:rFonts w:cs="Times New Roman"/>
          <w:sz w:val="24"/>
          <w:szCs w:val="24"/>
        </w:rPr>
      </w:pPr>
    </w:p>
    <w:p w:rsidR="00334336" w:rsidRPr="00EF250C" w:rsidRDefault="00384DC9" w:rsidP="00E824C4">
      <w:pPr>
        <w:pStyle w:val="Default"/>
        <w:rPr>
          <w:rFonts w:asciiTheme="minorHAnsi" w:hAnsiTheme="minorHAnsi" w:cs="Times New Roman"/>
        </w:rPr>
      </w:pPr>
      <w:r w:rsidRPr="00EF250C">
        <w:rPr>
          <w:rFonts w:asciiTheme="minorHAnsi" w:hAnsiTheme="minorHAnsi" w:cs="Times New Roman"/>
        </w:rPr>
        <w:t xml:space="preserve">Podle Jiřího Holoubka má Česká republika </w:t>
      </w:r>
      <w:r w:rsidR="0058594A" w:rsidRPr="00EF250C">
        <w:rPr>
          <w:rFonts w:asciiTheme="minorHAnsi" w:hAnsiTheme="minorHAnsi" w:cs="Times New Roman"/>
        </w:rPr>
        <w:t xml:space="preserve">na čem stavět. </w:t>
      </w:r>
      <w:r w:rsidR="00AA5D68" w:rsidRPr="00EF250C">
        <w:rPr>
          <w:rFonts w:asciiTheme="minorHAnsi" w:hAnsiTheme="minorHAnsi" w:cs="Times New Roman"/>
        </w:rPr>
        <w:t>Fungují</w:t>
      </w:r>
      <w:r w:rsidR="00F52268" w:rsidRPr="00EF250C">
        <w:rPr>
          <w:rFonts w:asciiTheme="minorHAnsi" w:hAnsiTheme="minorHAnsi" w:cs="Times New Roman"/>
        </w:rPr>
        <w:t xml:space="preserve"> </w:t>
      </w:r>
      <w:r w:rsidR="00AA5D68" w:rsidRPr="00EF250C">
        <w:rPr>
          <w:rFonts w:asciiTheme="minorHAnsi" w:hAnsiTheme="minorHAnsi" w:cs="Times New Roman"/>
        </w:rPr>
        <w:t>zde</w:t>
      </w:r>
      <w:r w:rsidRPr="00EF250C">
        <w:rPr>
          <w:rFonts w:asciiTheme="minorHAnsi" w:hAnsiTheme="minorHAnsi" w:cs="Times New Roman"/>
        </w:rPr>
        <w:t xml:space="preserve"> </w:t>
      </w:r>
      <w:r w:rsidR="00F52268" w:rsidRPr="00EF250C">
        <w:rPr>
          <w:rFonts w:asciiTheme="minorHAnsi" w:hAnsiTheme="minorHAnsi" w:cs="Times New Roman"/>
        </w:rPr>
        <w:t xml:space="preserve">úspěšná výzkumně-vývojová </w:t>
      </w:r>
      <w:r w:rsidR="00AA5D68" w:rsidRPr="00EF250C">
        <w:rPr>
          <w:rFonts w:asciiTheme="minorHAnsi" w:hAnsiTheme="minorHAnsi" w:cs="Times New Roman"/>
        </w:rPr>
        <w:t>centra</w:t>
      </w:r>
      <w:r w:rsidR="00F52268" w:rsidRPr="00EF250C">
        <w:rPr>
          <w:rFonts w:asciiTheme="minorHAnsi" w:hAnsiTheme="minorHAnsi" w:cs="Times New Roman"/>
        </w:rPr>
        <w:t>, která pracují pro zahraniční</w:t>
      </w:r>
      <w:r w:rsidR="00AA5D68" w:rsidRPr="00EF250C">
        <w:rPr>
          <w:rFonts w:asciiTheme="minorHAnsi" w:hAnsiTheme="minorHAnsi" w:cs="Times New Roman"/>
        </w:rPr>
        <w:t>,</w:t>
      </w:r>
      <w:r w:rsidR="00F52268" w:rsidRPr="00EF250C">
        <w:rPr>
          <w:rFonts w:asciiTheme="minorHAnsi" w:hAnsiTheme="minorHAnsi" w:cs="Times New Roman"/>
        </w:rPr>
        <w:t xml:space="preserve"> často mimoevropské společnosti</w:t>
      </w:r>
      <w:r w:rsidR="00492F7A" w:rsidRPr="00EF250C">
        <w:rPr>
          <w:rFonts w:asciiTheme="minorHAnsi" w:hAnsiTheme="minorHAnsi" w:cs="Times New Roman"/>
        </w:rPr>
        <w:t xml:space="preserve">. Také řada </w:t>
      </w:r>
      <w:r w:rsidR="00AA5D68" w:rsidRPr="00EF250C">
        <w:rPr>
          <w:rFonts w:asciiTheme="minorHAnsi" w:hAnsiTheme="minorHAnsi" w:cs="Times New Roman"/>
        </w:rPr>
        <w:t xml:space="preserve">českých </w:t>
      </w:r>
      <w:r w:rsidR="00492F7A" w:rsidRPr="00EF250C">
        <w:rPr>
          <w:rFonts w:asciiTheme="minorHAnsi" w:hAnsiTheme="minorHAnsi" w:cs="Times New Roman"/>
        </w:rPr>
        <w:t xml:space="preserve">menších a středních firem má svá vývojová </w:t>
      </w:r>
      <w:r w:rsidR="00AA5D68" w:rsidRPr="00EF250C">
        <w:rPr>
          <w:rFonts w:asciiTheme="minorHAnsi" w:hAnsiTheme="minorHAnsi" w:cs="Times New Roman"/>
        </w:rPr>
        <w:t>pracoviště</w:t>
      </w:r>
      <w:r w:rsidR="00492F7A" w:rsidRPr="00EF250C">
        <w:rPr>
          <w:rFonts w:asciiTheme="minorHAnsi" w:hAnsiTheme="minorHAnsi" w:cs="Times New Roman"/>
        </w:rPr>
        <w:t xml:space="preserve"> pro zvýšení </w:t>
      </w:r>
      <w:r w:rsidR="00492F7A" w:rsidRPr="00EF250C">
        <w:rPr>
          <w:rFonts w:asciiTheme="minorHAnsi" w:hAnsiTheme="minorHAnsi" w:cs="Times New Roman"/>
        </w:rPr>
        <w:lastRenderedPageBreak/>
        <w:t>konkurenceschopnosti na domácím i globálním trhu. „</w:t>
      </w:r>
      <w:r w:rsidR="00334336" w:rsidRPr="00EF250C">
        <w:rPr>
          <w:rFonts w:asciiTheme="minorHAnsi" w:hAnsiTheme="minorHAnsi" w:cs="Times New Roman"/>
          <w:b/>
        </w:rPr>
        <w:t xml:space="preserve">Máme </w:t>
      </w:r>
      <w:r w:rsidR="00492F7A" w:rsidRPr="00EF250C">
        <w:rPr>
          <w:rFonts w:asciiTheme="minorHAnsi" w:hAnsiTheme="minorHAnsi" w:cs="Times New Roman"/>
          <w:b/>
        </w:rPr>
        <w:t xml:space="preserve">i </w:t>
      </w:r>
      <w:r w:rsidR="00AA5D68" w:rsidRPr="00EF250C">
        <w:rPr>
          <w:rFonts w:asciiTheme="minorHAnsi" w:hAnsiTheme="minorHAnsi" w:cs="Times New Roman"/>
          <w:b/>
        </w:rPr>
        <w:t>vizionáře a nadšence</w:t>
      </w:r>
      <w:r w:rsidR="00993560">
        <w:rPr>
          <w:rFonts w:asciiTheme="minorHAnsi" w:hAnsiTheme="minorHAnsi" w:cs="Times New Roman"/>
          <w:b/>
        </w:rPr>
        <w:t xml:space="preserve"> –</w:t>
      </w:r>
      <w:r w:rsidR="00334336" w:rsidRPr="00EF250C">
        <w:rPr>
          <w:rFonts w:asciiTheme="minorHAnsi" w:hAnsiTheme="minorHAnsi" w:cs="Times New Roman"/>
          <w:b/>
        </w:rPr>
        <w:t xml:space="preserve"> například některé menší firmy spolupracují s celým světem</w:t>
      </w:r>
      <w:r w:rsidR="00334336" w:rsidRPr="00EF250C">
        <w:rPr>
          <w:rFonts w:asciiTheme="minorHAnsi" w:hAnsiTheme="minorHAnsi" w:cs="Times New Roman"/>
        </w:rPr>
        <w:t xml:space="preserve"> </w:t>
      </w:r>
      <w:r w:rsidR="00334336" w:rsidRPr="00EF250C">
        <w:rPr>
          <w:rFonts w:asciiTheme="minorHAnsi" w:hAnsiTheme="minorHAnsi" w:cs="Times New Roman"/>
          <w:bCs/>
        </w:rPr>
        <w:t>na často velmi futuristických projektech zaměřených do oblasti datové architektury, finančních toků</w:t>
      </w:r>
      <w:r w:rsidR="00F25FB4" w:rsidRPr="00EF250C">
        <w:rPr>
          <w:rFonts w:asciiTheme="minorHAnsi" w:hAnsiTheme="minorHAnsi" w:cs="Times New Roman"/>
          <w:bCs/>
        </w:rPr>
        <w:t xml:space="preserve"> nebo </w:t>
      </w:r>
      <w:r w:rsidR="00334336" w:rsidRPr="00EF250C">
        <w:rPr>
          <w:rFonts w:asciiTheme="minorHAnsi" w:hAnsiTheme="minorHAnsi" w:cs="Times New Roman"/>
          <w:bCs/>
        </w:rPr>
        <w:t xml:space="preserve">procesů týkajících se </w:t>
      </w:r>
      <w:r w:rsidR="00334336" w:rsidRPr="00EF250C">
        <w:rPr>
          <w:rFonts w:asciiTheme="minorHAnsi" w:hAnsiTheme="minorHAnsi" w:cs="Times New Roman"/>
          <w:bCs/>
          <w:color w:val="auto"/>
        </w:rPr>
        <w:t>lidských zdrojů</w:t>
      </w:r>
      <w:r w:rsidR="00AA5D68" w:rsidRPr="00EF250C">
        <w:rPr>
          <w:rFonts w:asciiTheme="minorHAnsi" w:hAnsiTheme="minorHAnsi" w:cs="Times New Roman"/>
          <w:bCs/>
          <w:color w:val="auto"/>
        </w:rPr>
        <w:t>. U</w:t>
      </w:r>
      <w:r w:rsidR="00334336" w:rsidRPr="00EF250C">
        <w:rPr>
          <w:rFonts w:asciiTheme="minorHAnsi" w:hAnsiTheme="minorHAnsi" w:cs="Times New Roman"/>
          <w:color w:val="auto"/>
        </w:rPr>
        <w:t>m</w:t>
      </w:r>
      <w:r w:rsidR="006E2FEC">
        <w:rPr>
          <w:rFonts w:asciiTheme="minorHAnsi" w:hAnsiTheme="minorHAnsi" w:cs="Times New Roman"/>
          <w:color w:val="auto"/>
        </w:rPr>
        <w:t>ěj</w:t>
      </w:r>
      <w:r w:rsidR="00334336" w:rsidRPr="00EF250C">
        <w:rPr>
          <w:rFonts w:asciiTheme="minorHAnsi" w:hAnsiTheme="minorHAnsi" w:cs="Times New Roman"/>
          <w:color w:val="auto"/>
        </w:rPr>
        <w:t xml:space="preserve">í vytvořit digitální architekturu zajímavou pro </w:t>
      </w:r>
      <w:r w:rsidR="0026100F" w:rsidRPr="00EF250C">
        <w:rPr>
          <w:rFonts w:asciiTheme="minorHAnsi" w:hAnsiTheme="minorHAnsi" w:cs="Times New Roman"/>
          <w:color w:val="auto"/>
        </w:rPr>
        <w:t>různá průmyslová odvětví a všechny další činnosti</w:t>
      </w:r>
      <w:r w:rsidR="00334336" w:rsidRPr="00EF250C">
        <w:rPr>
          <w:rFonts w:asciiTheme="minorHAnsi" w:hAnsiTheme="minorHAnsi" w:cs="Times New Roman"/>
          <w:color w:val="auto"/>
        </w:rPr>
        <w:t>, kter</w:t>
      </w:r>
      <w:r w:rsidR="0026100F" w:rsidRPr="00EF250C">
        <w:rPr>
          <w:rFonts w:asciiTheme="minorHAnsi" w:hAnsiTheme="minorHAnsi" w:cs="Times New Roman"/>
          <w:color w:val="auto"/>
        </w:rPr>
        <w:t>é</w:t>
      </w:r>
      <w:r w:rsidR="00334336" w:rsidRPr="00EF250C">
        <w:rPr>
          <w:rFonts w:asciiTheme="minorHAnsi" w:hAnsiTheme="minorHAnsi" w:cs="Times New Roman"/>
          <w:color w:val="auto"/>
        </w:rPr>
        <w:t xml:space="preserve"> jsou </w:t>
      </w:r>
      <w:r w:rsidR="0026100F" w:rsidRPr="00EF250C">
        <w:rPr>
          <w:rFonts w:asciiTheme="minorHAnsi" w:hAnsiTheme="minorHAnsi" w:cs="Times New Roman"/>
          <w:color w:val="auto"/>
        </w:rPr>
        <w:t>s</w:t>
      </w:r>
      <w:r w:rsidR="00334336" w:rsidRPr="00EF250C">
        <w:rPr>
          <w:rFonts w:asciiTheme="minorHAnsi" w:hAnsiTheme="minorHAnsi" w:cs="Times New Roman"/>
          <w:color w:val="auto"/>
        </w:rPr>
        <w:t xml:space="preserve"> hodnotov</w:t>
      </w:r>
      <w:r w:rsidR="0026100F" w:rsidRPr="00EF250C">
        <w:rPr>
          <w:rFonts w:asciiTheme="minorHAnsi" w:hAnsiTheme="minorHAnsi" w:cs="Times New Roman"/>
          <w:color w:val="auto"/>
        </w:rPr>
        <w:t>ým</w:t>
      </w:r>
      <w:r w:rsidR="00334336" w:rsidRPr="00EF250C">
        <w:rPr>
          <w:rFonts w:asciiTheme="minorHAnsi" w:hAnsiTheme="minorHAnsi" w:cs="Times New Roman"/>
          <w:color w:val="auto"/>
        </w:rPr>
        <w:t xml:space="preserve"> řetězc</w:t>
      </w:r>
      <w:r w:rsidR="0026100F" w:rsidRPr="00EF250C">
        <w:rPr>
          <w:rFonts w:asciiTheme="minorHAnsi" w:hAnsiTheme="minorHAnsi" w:cs="Times New Roman"/>
          <w:color w:val="auto"/>
        </w:rPr>
        <w:t>em průmyslové výroby provázané</w:t>
      </w:r>
      <w:r w:rsidR="0035121F" w:rsidRPr="00EF250C">
        <w:rPr>
          <w:rFonts w:asciiTheme="minorHAnsi" w:hAnsiTheme="minorHAnsi" w:cs="Times New Roman"/>
          <w:color w:val="auto"/>
        </w:rPr>
        <w:t>,“ upřesňuje Holoubek</w:t>
      </w:r>
      <w:r w:rsidR="0035121F" w:rsidRPr="00EF250C">
        <w:rPr>
          <w:rFonts w:asciiTheme="minorHAnsi" w:hAnsiTheme="minorHAnsi" w:cs="Times New Roman"/>
        </w:rPr>
        <w:t xml:space="preserve">. </w:t>
      </w:r>
    </w:p>
    <w:p w:rsidR="0035121F" w:rsidRPr="00EF250C" w:rsidRDefault="0035121F" w:rsidP="00E824C4">
      <w:pPr>
        <w:pStyle w:val="Default"/>
        <w:rPr>
          <w:rFonts w:asciiTheme="minorHAnsi" w:hAnsiTheme="minorHAnsi" w:cs="Times New Roman"/>
        </w:rPr>
      </w:pPr>
    </w:p>
    <w:p w:rsidR="00E824C4" w:rsidRPr="00EF250C" w:rsidRDefault="00E824C4" w:rsidP="00E824C4">
      <w:pPr>
        <w:pStyle w:val="Default"/>
        <w:rPr>
          <w:rFonts w:asciiTheme="minorHAnsi" w:hAnsiTheme="minorHAnsi" w:cs="Times New Roman"/>
          <w:b/>
        </w:rPr>
      </w:pPr>
    </w:p>
    <w:p w:rsidR="00E87D9A" w:rsidRPr="00EF250C" w:rsidRDefault="005D53B9" w:rsidP="00E824C4">
      <w:pPr>
        <w:pStyle w:val="Default"/>
        <w:rPr>
          <w:rFonts w:asciiTheme="minorHAnsi" w:hAnsiTheme="minorHAnsi" w:cs="Times New Roman"/>
          <w:b/>
          <w:color w:val="00B0F0"/>
        </w:rPr>
      </w:pPr>
      <w:r w:rsidRPr="00EF250C">
        <w:rPr>
          <w:rFonts w:asciiTheme="minorHAnsi" w:hAnsiTheme="minorHAnsi" w:cs="Times New Roman"/>
          <w:b/>
          <w:color w:val="00B0F0"/>
        </w:rPr>
        <w:t>P</w:t>
      </w:r>
      <w:r w:rsidR="00E87D9A" w:rsidRPr="00EF250C">
        <w:rPr>
          <w:rFonts w:asciiTheme="minorHAnsi" w:hAnsiTheme="minorHAnsi" w:cs="Times New Roman"/>
          <w:b/>
          <w:color w:val="00B0F0"/>
        </w:rPr>
        <w:t xml:space="preserve">ilíře </w:t>
      </w:r>
      <w:r w:rsidR="00993560">
        <w:rPr>
          <w:rFonts w:asciiTheme="minorHAnsi" w:hAnsiTheme="minorHAnsi" w:cs="Times New Roman"/>
          <w:b/>
          <w:color w:val="00B0F0"/>
        </w:rPr>
        <w:t>P</w:t>
      </w:r>
      <w:r w:rsidR="00E87D9A" w:rsidRPr="00EF250C">
        <w:rPr>
          <w:rFonts w:asciiTheme="minorHAnsi" w:hAnsiTheme="minorHAnsi" w:cs="Times New Roman"/>
          <w:b/>
          <w:color w:val="00B0F0"/>
        </w:rPr>
        <w:t>růmyslu 4.0</w:t>
      </w:r>
    </w:p>
    <w:p w:rsidR="005D53B9" w:rsidRPr="00EF250C" w:rsidRDefault="005D53B9" w:rsidP="00E824C4">
      <w:pPr>
        <w:pStyle w:val="Default"/>
        <w:rPr>
          <w:rFonts w:asciiTheme="minorHAnsi" w:hAnsiTheme="minorHAnsi" w:cs="Times New Roman"/>
        </w:rPr>
      </w:pPr>
      <w:r w:rsidRPr="00EF250C">
        <w:rPr>
          <w:rFonts w:asciiTheme="minorHAnsi" w:hAnsiTheme="minorHAnsi" w:cs="Times New Roman"/>
          <w:color w:val="auto"/>
        </w:rPr>
        <w:t>Základní k</w:t>
      </w:r>
      <w:r w:rsidR="0058594A" w:rsidRPr="00EF250C">
        <w:rPr>
          <w:rFonts w:asciiTheme="minorHAnsi" w:hAnsiTheme="minorHAnsi" w:cs="Times New Roman"/>
          <w:color w:val="auto"/>
        </w:rPr>
        <w:t xml:space="preserve">oncepci </w:t>
      </w:r>
      <w:r w:rsidR="00993560">
        <w:rPr>
          <w:rFonts w:asciiTheme="minorHAnsi" w:hAnsiTheme="minorHAnsi" w:cs="Times New Roman"/>
          <w:color w:val="auto"/>
        </w:rPr>
        <w:t>čtvrté</w:t>
      </w:r>
      <w:r w:rsidR="0058594A" w:rsidRPr="00EF250C">
        <w:rPr>
          <w:rFonts w:asciiTheme="minorHAnsi" w:hAnsiTheme="minorHAnsi" w:cs="Times New Roman"/>
          <w:color w:val="auto"/>
        </w:rPr>
        <w:t xml:space="preserve"> p</w:t>
      </w:r>
      <w:r w:rsidR="00345664" w:rsidRPr="00EF250C">
        <w:rPr>
          <w:rFonts w:asciiTheme="minorHAnsi" w:hAnsiTheme="minorHAnsi" w:cs="Times New Roman"/>
          <w:color w:val="auto"/>
        </w:rPr>
        <w:t>růmyslov</w:t>
      </w:r>
      <w:r w:rsidR="0058594A" w:rsidRPr="00EF250C">
        <w:rPr>
          <w:rFonts w:asciiTheme="minorHAnsi" w:hAnsiTheme="minorHAnsi" w:cs="Times New Roman"/>
          <w:color w:val="auto"/>
        </w:rPr>
        <w:t>é revoluce</w:t>
      </w:r>
      <w:r w:rsidR="00345664" w:rsidRPr="00EF250C">
        <w:rPr>
          <w:rFonts w:asciiTheme="minorHAnsi" w:hAnsiTheme="minorHAnsi" w:cs="Times New Roman"/>
          <w:color w:val="auto"/>
        </w:rPr>
        <w:t xml:space="preserve"> </w:t>
      </w:r>
      <w:r w:rsidR="0058594A" w:rsidRPr="00EF250C">
        <w:rPr>
          <w:rFonts w:asciiTheme="minorHAnsi" w:hAnsiTheme="minorHAnsi" w:cs="Times New Roman"/>
          <w:color w:val="auto"/>
        </w:rPr>
        <w:t>představil</w:t>
      </w:r>
      <w:r w:rsidR="00345664" w:rsidRPr="00EF250C">
        <w:rPr>
          <w:rFonts w:asciiTheme="minorHAnsi" w:hAnsiTheme="minorHAnsi" w:cs="Times New Roman"/>
          <w:color w:val="auto"/>
        </w:rPr>
        <w:t xml:space="preserve"> ve své přednášce Zdeněk Havelka, vizionář a </w:t>
      </w:r>
      <w:r w:rsidR="00345664" w:rsidRPr="00EF250C">
        <w:rPr>
          <w:rFonts w:asciiTheme="minorHAnsi" w:hAnsiTheme="minorHAnsi" w:cs="Times New Roman"/>
        </w:rPr>
        <w:t xml:space="preserve">digitální architekt zaměřený na využívání nových ICT trendů v podnikové architektuře. </w:t>
      </w:r>
      <w:r w:rsidR="00345664" w:rsidRPr="00EF250C">
        <w:rPr>
          <w:rFonts w:asciiTheme="minorHAnsi" w:hAnsiTheme="minorHAnsi" w:cs="Times New Roman"/>
          <w:b/>
        </w:rPr>
        <w:t xml:space="preserve">Jde především </w:t>
      </w:r>
      <w:r w:rsidRPr="00EF250C">
        <w:rPr>
          <w:rFonts w:asciiTheme="minorHAnsi" w:hAnsiTheme="minorHAnsi" w:cs="Times New Roman"/>
          <w:b/>
        </w:rPr>
        <w:t xml:space="preserve">o </w:t>
      </w:r>
      <w:r w:rsidR="00345664" w:rsidRPr="00EF250C">
        <w:rPr>
          <w:rFonts w:asciiTheme="minorHAnsi" w:hAnsiTheme="minorHAnsi" w:cs="Times New Roman"/>
          <w:b/>
        </w:rPr>
        <w:t>čtyři základní body</w:t>
      </w:r>
      <w:r w:rsidR="00345664" w:rsidRPr="00EF250C">
        <w:rPr>
          <w:rFonts w:asciiTheme="minorHAnsi" w:hAnsiTheme="minorHAnsi" w:cs="Times New Roman"/>
        </w:rPr>
        <w:t xml:space="preserve">: </w:t>
      </w:r>
      <w:proofErr w:type="spellStart"/>
      <w:r w:rsidR="00345664" w:rsidRPr="00EF250C">
        <w:rPr>
          <w:rFonts w:asciiTheme="minorHAnsi" w:hAnsiTheme="minorHAnsi" w:cs="Times New Roman"/>
        </w:rPr>
        <w:t>k</w:t>
      </w:r>
      <w:r w:rsidR="00E87D9A" w:rsidRPr="00EF250C">
        <w:rPr>
          <w:rFonts w:asciiTheme="minorHAnsi" w:hAnsiTheme="minorHAnsi" w:cs="Times New Roman"/>
        </w:rPr>
        <w:t>yberfyzikální</w:t>
      </w:r>
      <w:proofErr w:type="spellEnd"/>
      <w:r w:rsidR="00E87D9A" w:rsidRPr="00EF250C">
        <w:rPr>
          <w:rFonts w:asciiTheme="minorHAnsi" w:hAnsiTheme="minorHAnsi" w:cs="Times New Roman"/>
        </w:rPr>
        <w:t xml:space="preserve"> prostor</w:t>
      </w:r>
      <w:r w:rsidR="00345664" w:rsidRPr="00EF250C">
        <w:rPr>
          <w:rFonts w:asciiTheme="minorHAnsi" w:hAnsiTheme="minorHAnsi" w:cs="Times New Roman"/>
        </w:rPr>
        <w:t>, d</w:t>
      </w:r>
      <w:r w:rsidR="00E87D9A" w:rsidRPr="00EF250C">
        <w:rPr>
          <w:rFonts w:asciiTheme="minorHAnsi" w:hAnsiTheme="minorHAnsi" w:cs="Times New Roman"/>
        </w:rPr>
        <w:t>atov</w:t>
      </w:r>
      <w:r w:rsidR="00993560">
        <w:rPr>
          <w:rFonts w:asciiTheme="minorHAnsi" w:hAnsiTheme="minorHAnsi" w:cs="Times New Roman"/>
        </w:rPr>
        <w:t>ou</w:t>
      </w:r>
      <w:r w:rsidR="00E87D9A" w:rsidRPr="00EF250C">
        <w:rPr>
          <w:rFonts w:asciiTheme="minorHAnsi" w:hAnsiTheme="minorHAnsi" w:cs="Times New Roman"/>
        </w:rPr>
        <w:t xml:space="preserve"> architektur</w:t>
      </w:r>
      <w:r w:rsidR="00993560">
        <w:rPr>
          <w:rFonts w:asciiTheme="minorHAnsi" w:hAnsiTheme="minorHAnsi" w:cs="Times New Roman"/>
        </w:rPr>
        <w:t>u</w:t>
      </w:r>
      <w:r w:rsidR="00E87D9A" w:rsidRPr="00EF250C">
        <w:rPr>
          <w:rFonts w:asciiTheme="minorHAnsi" w:hAnsiTheme="minorHAnsi" w:cs="Times New Roman"/>
        </w:rPr>
        <w:t xml:space="preserve"> a učící se stroje</w:t>
      </w:r>
      <w:r w:rsidR="00345664" w:rsidRPr="00EF250C">
        <w:rPr>
          <w:rFonts w:asciiTheme="minorHAnsi" w:hAnsiTheme="minorHAnsi" w:cs="Times New Roman"/>
        </w:rPr>
        <w:t xml:space="preserve">, </w:t>
      </w:r>
      <w:proofErr w:type="spellStart"/>
      <w:r w:rsidR="00345664" w:rsidRPr="001120F9">
        <w:rPr>
          <w:rFonts w:asciiTheme="minorHAnsi" w:hAnsiTheme="minorHAnsi" w:cs="Times New Roman"/>
        </w:rPr>
        <w:t>kryptoměny</w:t>
      </w:r>
      <w:proofErr w:type="spellEnd"/>
      <w:r w:rsidR="00345664" w:rsidRPr="001120F9">
        <w:rPr>
          <w:rFonts w:asciiTheme="minorHAnsi" w:hAnsiTheme="minorHAnsi" w:cs="Times New Roman"/>
        </w:rPr>
        <w:t xml:space="preserve"> a </w:t>
      </w:r>
      <w:proofErr w:type="spellStart"/>
      <w:r w:rsidR="00345664" w:rsidRPr="001120F9">
        <w:rPr>
          <w:rFonts w:asciiTheme="minorHAnsi" w:hAnsiTheme="minorHAnsi" w:cs="Times New Roman"/>
        </w:rPr>
        <w:t>b</w:t>
      </w:r>
      <w:r w:rsidR="00E87D9A" w:rsidRPr="001120F9">
        <w:rPr>
          <w:rFonts w:asciiTheme="minorHAnsi" w:hAnsiTheme="minorHAnsi" w:cs="Times New Roman"/>
        </w:rPr>
        <w:t>lockchain</w:t>
      </w:r>
      <w:proofErr w:type="spellEnd"/>
      <w:r w:rsidR="00345664" w:rsidRPr="001120F9">
        <w:rPr>
          <w:rFonts w:asciiTheme="minorHAnsi" w:hAnsiTheme="minorHAnsi" w:cs="Times New Roman"/>
        </w:rPr>
        <w:t xml:space="preserve"> a </w:t>
      </w:r>
      <w:proofErr w:type="spellStart"/>
      <w:r w:rsidR="00C300A2" w:rsidRPr="001120F9">
        <w:rPr>
          <w:rFonts w:asciiTheme="minorHAnsi" w:hAnsiTheme="minorHAnsi" w:cs="Times New Roman"/>
        </w:rPr>
        <w:t>infosféru</w:t>
      </w:r>
      <w:proofErr w:type="spellEnd"/>
      <w:r w:rsidR="00C300A2" w:rsidRPr="001120F9">
        <w:rPr>
          <w:rFonts w:asciiTheme="minorHAnsi" w:hAnsiTheme="minorHAnsi" w:cs="Times New Roman"/>
        </w:rPr>
        <w:t>-síťový efekt a exponenciální firmy.</w:t>
      </w:r>
      <w:r w:rsidR="00345664" w:rsidRPr="00EF250C">
        <w:rPr>
          <w:rFonts w:asciiTheme="minorHAnsi" w:hAnsiTheme="minorHAnsi" w:cs="Times New Roman"/>
        </w:rPr>
        <w:t xml:space="preserve"> </w:t>
      </w:r>
    </w:p>
    <w:p w:rsidR="005D53B9" w:rsidRPr="00EF250C" w:rsidRDefault="005D53B9" w:rsidP="00E824C4">
      <w:pPr>
        <w:pStyle w:val="Default"/>
        <w:rPr>
          <w:rFonts w:asciiTheme="minorHAnsi" w:hAnsiTheme="minorHAnsi" w:cs="Times New Roman"/>
        </w:rPr>
      </w:pPr>
    </w:p>
    <w:p w:rsidR="0058594A" w:rsidRPr="00EF250C" w:rsidRDefault="00345664" w:rsidP="00E824C4">
      <w:pPr>
        <w:pStyle w:val="Default"/>
        <w:rPr>
          <w:rFonts w:asciiTheme="minorHAnsi" w:hAnsiTheme="minorHAnsi" w:cs="Times New Roman"/>
          <w:bCs/>
        </w:rPr>
      </w:pPr>
      <w:r w:rsidRPr="00EF250C">
        <w:rPr>
          <w:rFonts w:asciiTheme="minorHAnsi" w:hAnsiTheme="minorHAnsi" w:cs="Times New Roman"/>
        </w:rPr>
        <w:t>V centru pozornosti</w:t>
      </w:r>
      <w:r w:rsidR="0058594A" w:rsidRPr="00EF250C">
        <w:rPr>
          <w:rFonts w:asciiTheme="minorHAnsi" w:hAnsiTheme="minorHAnsi" w:cs="Times New Roman"/>
        </w:rPr>
        <w:t xml:space="preserve"> v několika příštích letech </w:t>
      </w:r>
      <w:r w:rsidRPr="00EF250C">
        <w:rPr>
          <w:rFonts w:asciiTheme="minorHAnsi" w:hAnsiTheme="minorHAnsi" w:cs="Times New Roman"/>
        </w:rPr>
        <w:t>bude především masový nárůst dat a jejich přístup k uložení. Budou vznikat datová jezera, In memory</w:t>
      </w:r>
      <w:r w:rsidR="00993560">
        <w:rPr>
          <w:rFonts w:asciiTheme="minorHAnsi" w:hAnsiTheme="minorHAnsi" w:cs="Times New Roman"/>
        </w:rPr>
        <w:t xml:space="preserve"> </w:t>
      </w:r>
      <w:r w:rsidRPr="00EF250C">
        <w:rPr>
          <w:rFonts w:asciiTheme="minorHAnsi" w:hAnsiTheme="minorHAnsi" w:cs="Times New Roman"/>
        </w:rPr>
        <w:t xml:space="preserve">databáze a dojde k singularizaci dat, tj. </w:t>
      </w:r>
      <w:r w:rsidR="0058594A" w:rsidRPr="00EF250C">
        <w:rPr>
          <w:rFonts w:asciiTheme="minorHAnsi" w:hAnsiTheme="minorHAnsi" w:cs="Times New Roman"/>
          <w:bCs/>
        </w:rPr>
        <w:t>m</w:t>
      </w:r>
      <w:r w:rsidRPr="00EF250C">
        <w:rPr>
          <w:rFonts w:asciiTheme="minorHAnsi" w:hAnsiTheme="minorHAnsi" w:cs="Times New Roman"/>
          <w:bCs/>
        </w:rPr>
        <w:t xml:space="preserve">asivní paralelizaci na globální úrovni. </w:t>
      </w:r>
      <w:r w:rsidR="0058594A" w:rsidRPr="00EF250C">
        <w:rPr>
          <w:rFonts w:asciiTheme="minorHAnsi" w:hAnsiTheme="minorHAnsi" w:cs="Times New Roman"/>
          <w:bCs/>
        </w:rPr>
        <w:t xml:space="preserve">Otázkou je, do jaké míry budou </w:t>
      </w:r>
      <w:r w:rsidR="005D53B9" w:rsidRPr="00EF250C">
        <w:rPr>
          <w:rFonts w:asciiTheme="minorHAnsi" w:hAnsiTheme="minorHAnsi" w:cs="Times New Roman"/>
          <w:bCs/>
        </w:rPr>
        <w:t>moci</w:t>
      </w:r>
      <w:r w:rsidR="0058594A" w:rsidRPr="00EF250C">
        <w:rPr>
          <w:rFonts w:asciiTheme="minorHAnsi" w:hAnsiTheme="minorHAnsi" w:cs="Times New Roman"/>
          <w:bCs/>
        </w:rPr>
        <w:t xml:space="preserve"> české firmy tyto kroky </w:t>
      </w:r>
      <w:r w:rsidR="005D53B9" w:rsidRPr="00EF250C">
        <w:rPr>
          <w:rFonts w:asciiTheme="minorHAnsi" w:hAnsiTheme="minorHAnsi" w:cs="Times New Roman"/>
          <w:bCs/>
        </w:rPr>
        <w:t xml:space="preserve">realizovat, pokud se výrazně neurychlí digitalizace </w:t>
      </w:r>
      <w:r w:rsidR="00EB0B76" w:rsidRPr="00EF250C">
        <w:rPr>
          <w:rFonts w:asciiTheme="minorHAnsi" w:hAnsiTheme="minorHAnsi" w:cs="Times New Roman"/>
          <w:bCs/>
        </w:rPr>
        <w:t>a dostatečné pokrytí dato</w:t>
      </w:r>
      <w:r w:rsidR="005D53B9" w:rsidRPr="00EF250C">
        <w:rPr>
          <w:rFonts w:asciiTheme="minorHAnsi" w:hAnsiTheme="minorHAnsi" w:cs="Times New Roman"/>
          <w:bCs/>
        </w:rPr>
        <w:t>v</w:t>
      </w:r>
      <w:r w:rsidR="00EB0B76" w:rsidRPr="00EF250C">
        <w:rPr>
          <w:rFonts w:asciiTheme="minorHAnsi" w:hAnsiTheme="minorHAnsi" w:cs="Times New Roman"/>
          <w:bCs/>
        </w:rPr>
        <w:t>ých</w:t>
      </w:r>
      <w:r w:rsidR="005D53B9" w:rsidRPr="00EF250C">
        <w:rPr>
          <w:rFonts w:asciiTheme="minorHAnsi" w:hAnsiTheme="minorHAnsi" w:cs="Times New Roman"/>
          <w:bCs/>
        </w:rPr>
        <w:t xml:space="preserve"> sít</w:t>
      </w:r>
      <w:r w:rsidR="00EB0B76" w:rsidRPr="00EF250C">
        <w:rPr>
          <w:rFonts w:asciiTheme="minorHAnsi" w:hAnsiTheme="minorHAnsi" w:cs="Times New Roman"/>
          <w:bCs/>
        </w:rPr>
        <w:t>í</w:t>
      </w:r>
      <w:r w:rsidR="005D53B9" w:rsidRPr="00EF250C">
        <w:rPr>
          <w:rFonts w:asciiTheme="minorHAnsi" w:hAnsiTheme="minorHAnsi" w:cs="Times New Roman"/>
          <w:bCs/>
        </w:rPr>
        <w:t xml:space="preserve"> na celém území České republiky.</w:t>
      </w:r>
    </w:p>
    <w:p w:rsidR="005D53B9" w:rsidRPr="00EF250C" w:rsidRDefault="005D53B9" w:rsidP="00E824C4">
      <w:pPr>
        <w:pStyle w:val="Default"/>
        <w:rPr>
          <w:rFonts w:asciiTheme="minorHAnsi" w:hAnsiTheme="minorHAnsi" w:cs="Times New Roman"/>
          <w:bCs/>
        </w:rPr>
      </w:pPr>
    </w:p>
    <w:p w:rsidR="00345664" w:rsidRPr="00EF250C" w:rsidRDefault="00345664" w:rsidP="00E824C4">
      <w:pPr>
        <w:pStyle w:val="Default"/>
        <w:rPr>
          <w:rFonts w:asciiTheme="minorHAnsi" w:hAnsiTheme="minorHAnsi" w:cs="Times New Roman"/>
          <w:color w:val="auto"/>
        </w:rPr>
      </w:pPr>
      <w:r w:rsidRPr="00EF250C">
        <w:rPr>
          <w:rFonts w:asciiTheme="minorHAnsi" w:hAnsiTheme="minorHAnsi" w:cs="Times New Roman"/>
          <w:bCs/>
        </w:rPr>
        <w:t xml:space="preserve">V oblasti strojového učení </w:t>
      </w:r>
      <w:r w:rsidR="00EB0B76" w:rsidRPr="00EF250C">
        <w:rPr>
          <w:rFonts w:asciiTheme="minorHAnsi" w:hAnsiTheme="minorHAnsi" w:cs="Times New Roman"/>
          <w:bCs/>
        </w:rPr>
        <w:t xml:space="preserve">budou </w:t>
      </w:r>
      <w:r w:rsidR="002908E4" w:rsidRPr="00EF250C">
        <w:rPr>
          <w:rFonts w:asciiTheme="minorHAnsi" w:hAnsiTheme="minorHAnsi" w:cs="Times New Roman"/>
          <w:bCs/>
        </w:rPr>
        <w:t xml:space="preserve">stroje </w:t>
      </w:r>
      <w:r w:rsidR="00BE72F4" w:rsidRPr="00EF250C">
        <w:rPr>
          <w:rFonts w:asciiTheme="minorHAnsi" w:hAnsiTheme="minorHAnsi" w:cs="Times New Roman"/>
          <w:bCs/>
        </w:rPr>
        <w:t xml:space="preserve">blízké budoucnosti </w:t>
      </w:r>
      <w:r w:rsidR="002908E4" w:rsidRPr="00EF250C">
        <w:rPr>
          <w:rFonts w:asciiTheme="minorHAnsi" w:hAnsiTheme="minorHAnsi" w:cs="Times New Roman"/>
          <w:bCs/>
        </w:rPr>
        <w:t>obsahovat funkce u</w:t>
      </w:r>
      <w:r w:rsidRPr="00EF250C">
        <w:rPr>
          <w:rFonts w:asciiTheme="minorHAnsi" w:hAnsiTheme="minorHAnsi" w:cs="Times New Roman"/>
        </w:rPr>
        <w:t>čení se a sebeprogramování</w:t>
      </w:r>
      <w:r w:rsidR="002908E4" w:rsidRPr="00EF250C">
        <w:rPr>
          <w:rFonts w:asciiTheme="minorHAnsi" w:hAnsiTheme="minorHAnsi" w:cs="Times New Roman"/>
        </w:rPr>
        <w:t xml:space="preserve"> a p</w:t>
      </w:r>
      <w:r w:rsidRPr="00EF250C">
        <w:rPr>
          <w:rFonts w:asciiTheme="minorHAnsi" w:hAnsiTheme="minorHAnsi" w:cs="Times New Roman"/>
        </w:rPr>
        <w:t>aralelní</w:t>
      </w:r>
      <w:r w:rsidR="002908E4" w:rsidRPr="00EF250C">
        <w:rPr>
          <w:rFonts w:asciiTheme="minorHAnsi" w:hAnsiTheme="minorHAnsi" w:cs="Times New Roman"/>
        </w:rPr>
        <w:t>ho</w:t>
      </w:r>
      <w:r w:rsidRPr="00EF250C">
        <w:rPr>
          <w:rFonts w:asciiTheme="minorHAnsi" w:hAnsiTheme="minorHAnsi" w:cs="Times New Roman"/>
        </w:rPr>
        <w:t xml:space="preserve"> zpracování a autonomní</w:t>
      </w:r>
      <w:r w:rsidR="002908E4" w:rsidRPr="00EF250C">
        <w:rPr>
          <w:rFonts w:asciiTheme="minorHAnsi" w:hAnsiTheme="minorHAnsi" w:cs="Times New Roman"/>
        </w:rPr>
        <w:t>ho</w:t>
      </w:r>
      <w:r w:rsidRPr="00EF250C">
        <w:rPr>
          <w:rFonts w:asciiTheme="minorHAnsi" w:hAnsiTheme="minorHAnsi" w:cs="Times New Roman"/>
        </w:rPr>
        <w:t xml:space="preserve"> rozhodování</w:t>
      </w:r>
      <w:r w:rsidR="002908E4" w:rsidRPr="00EF250C">
        <w:rPr>
          <w:rFonts w:asciiTheme="minorHAnsi" w:hAnsiTheme="minorHAnsi" w:cs="Times New Roman"/>
        </w:rPr>
        <w:t xml:space="preserve"> až na úrovni managementu. Pro představu</w:t>
      </w:r>
      <w:r w:rsidR="00993560">
        <w:rPr>
          <w:rFonts w:asciiTheme="minorHAnsi" w:hAnsiTheme="minorHAnsi" w:cs="Times New Roman"/>
        </w:rPr>
        <w:t xml:space="preserve"> –</w:t>
      </w:r>
      <w:r w:rsidR="003F0C17">
        <w:rPr>
          <w:rFonts w:asciiTheme="minorHAnsi" w:hAnsiTheme="minorHAnsi" w:cs="Times New Roman"/>
        </w:rPr>
        <w:t xml:space="preserve"> </w:t>
      </w:r>
      <w:r w:rsidR="002908E4" w:rsidRPr="00EF250C">
        <w:rPr>
          <w:rFonts w:asciiTheme="minorHAnsi" w:hAnsiTheme="minorHAnsi" w:cs="Times New Roman"/>
        </w:rPr>
        <w:t xml:space="preserve">digitální továrna budoucnosti </w:t>
      </w:r>
      <w:r w:rsidR="00993560" w:rsidRPr="00EF250C">
        <w:rPr>
          <w:rFonts w:asciiTheme="minorHAnsi" w:hAnsiTheme="minorHAnsi" w:cs="Times New Roman"/>
        </w:rPr>
        <w:t xml:space="preserve">by měla </w:t>
      </w:r>
      <w:r w:rsidR="0078067B">
        <w:rPr>
          <w:rFonts w:asciiTheme="minorHAnsi" w:hAnsiTheme="minorHAnsi" w:cs="Times New Roman"/>
        </w:rPr>
        <w:t xml:space="preserve">být </w:t>
      </w:r>
      <w:r w:rsidR="0078067B" w:rsidRPr="00EF250C">
        <w:rPr>
          <w:rFonts w:asciiTheme="minorHAnsi" w:hAnsiTheme="minorHAnsi" w:cs="Times New Roman"/>
        </w:rPr>
        <w:t>ří</w:t>
      </w:r>
      <w:r w:rsidR="0078067B">
        <w:rPr>
          <w:rFonts w:asciiTheme="minorHAnsi" w:hAnsiTheme="minorHAnsi" w:cs="Times New Roman"/>
        </w:rPr>
        <w:t>zena</w:t>
      </w:r>
      <w:r w:rsidR="0078067B" w:rsidRPr="00EF250C">
        <w:rPr>
          <w:rFonts w:asciiTheme="minorHAnsi" w:hAnsiTheme="minorHAnsi" w:cs="Times New Roman"/>
        </w:rPr>
        <w:t xml:space="preserve"> </w:t>
      </w:r>
      <w:r w:rsidR="002908E4" w:rsidRPr="00EF250C">
        <w:rPr>
          <w:rFonts w:asciiTheme="minorHAnsi" w:hAnsiTheme="minorHAnsi" w:cs="Times New Roman"/>
        </w:rPr>
        <w:t xml:space="preserve">jako bezpilotní </w:t>
      </w:r>
      <w:r w:rsidR="002908E4" w:rsidRPr="00EF250C">
        <w:rPr>
          <w:rFonts w:asciiTheme="minorHAnsi" w:hAnsiTheme="minorHAnsi" w:cs="Times New Roman"/>
          <w:color w:val="auto"/>
        </w:rPr>
        <w:t xml:space="preserve">průzkumné vojenské letadlo nebo průzkumný </w:t>
      </w:r>
      <w:proofErr w:type="spellStart"/>
      <w:r w:rsidR="00146546">
        <w:rPr>
          <w:rFonts w:asciiTheme="minorHAnsi" w:hAnsiTheme="minorHAnsi" w:cs="Times New Roman"/>
          <w:color w:val="auto"/>
        </w:rPr>
        <w:t>mikro</w:t>
      </w:r>
      <w:r w:rsidR="0020213A">
        <w:rPr>
          <w:rFonts w:asciiTheme="minorHAnsi" w:hAnsiTheme="minorHAnsi" w:cs="Times New Roman"/>
          <w:color w:val="auto"/>
        </w:rPr>
        <w:t>dron</w:t>
      </w:r>
      <w:proofErr w:type="spellEnd"/>
      <w:r w:rsidR="002908E4" w:rsidRPr="00EF250C">
        <w:rPr>
          <w:rFonts w:asciiTheme="minorHAnsi" w:hAnsiTheme="minorHAnsi" w:cs="Times New Roman"/>
          <w:color w:val="auto"/>
        </w:rPr>
        <w:t xml:space="preserve"> řízený z </w:t>
      </w:r>
      <w:proofErr w:type="spellStart"/>
      <w:r w:rsidR="00993560">
        <w:rPr>
          <w:rFonts w:asciiTheme="minorHAnsi" w:hAnsiTheme="minorHAnsi" w:cs="Times New Roman"/>
          <w:color w:val="auto"/>
        </w:rPr>
        <w:t>c</w:t>
      </w:r>
      <w:r w:rsidR="002908E4" w:rsidRPr="00EF250C">
        <w:rPr>
          <w:rFonts w:asciiTheme="minorHAnsi" w:hAnsiTheme="minorHAnsi" w:cs="Times New Roman"/>
          <w:color w:val="auto"/>
        </w:rPr>
        <w:t>loudu</w:t>
      </w:r>
      <w:proofErr w:type="spellEnd"/>
      <w:r w:rsidR="002908E4" w:rsidRPr="00EF250C">
        <w:rPr>
          <w:rFonts w:asciiTheme="minorHAnsi" w:hAnsiTheme="minorHAnsi" w:cs="Times New Roman"/>
          <w:color w:val="auto"/>
        </w:rPr>
        <w:t>.</w:t>
      </w:r>
    </w:p>
    <w:p w:rsidR="002908E4" w:rsidRPr="00EF250C" w:rsidRDefault="002908E4" w:rsidP="00E824C4">
      <w:pPr>
        <w:pStyle w:val="Default"/>
        <w:rPr>
          <w:rFonts w:asciiTheme="minorHAnsi" w:hAnsiTheme="minorHAnsi" w:cs="Times New Roman"/>
          <w:color w:val="auto"/>
        </w:rPr>
      </w:pPr>
    </w:p>
    <w:p w:rsidR="002908E4" w:rsidRPr="00EF250C" w:rsidRDefault="002908E4" w:rsidP="00E824C4">
      <w:pPr>
        <w:spacing w:after="0" w:line="240" w:lineRule="auto"/>
        <w:rPr>
          <w:rFonts w:cs="Times New Roman"/>
          <w:sz w:val="24"/>
          <w:szCs w:val="24"/>
        </w:rPr>
      </w:pPr>
      <w:r w:rsidRPr="00EF250C">
        <w:rPr>
          <w:rFonts w:cs="Times New Roman"/>
          <w:sz w:val="24"/>
          <w:szCs w:val="24"/>
        </w:rPr>
        <w:t xml:space="preserve">Ukázku inteligentního stroje </w:t>
      </w:r>
      <w:r w:rsidR="00EB0B76" w:rsidRPr="00EF250C">
        <w:rPr>
          <w:rFonts w:cs="Times New Roman"/>
          <w:sz w:val="24"/>
          <w:szCs w:val="24"/>
        </w:rPr>
        <w:t>budoucnosti</w:t>
      </w:r>
      <w:r w:rsidRPr="00EF250C">
        <w:rPr>
          <w:rFonts w:cs="Times New Roman"/>
          <w:sz w:val="24"/>
          <w:szCs w:val="24"/>
        </w:rPr>
        <w:t xml:space="preserve"> představila na konferenci Připraveno pro Průmysl 4.0 společnost ABB. Robot </w:t>
      </w:r>
      <w:proofErr w:type="spellStart"/>
      <w:r w:rsidRPr="00EF250C">
        <w:rPr>
          <w:rFonts w:cs="Times New Roman"/>
          <w:sz w:val="24"/>
          <w:szCs w:val="24"/>
        </w:rPr>
        <w:t>YuMi</w:t>
      </w:r>
      <w:proofErr w:type="spellEnd"/>
      <w:r w:rsidRPr="00EF250C">
        <w:rPr>
          <w:rFonts w:cs="Times New Roman"/>
          <w:sz w:val="24"/>
          <w:szCs w:val="24"/>
        </w:rPr>
        <w:t xml:space="preserve"> předznamenává novou éru robotických spolupracovníků, kteří dokážou pracovat společně s lidmi při </w:t>
      </w:r>
      <w:r w:rsidR="00CE6C94" w:rsidRPr="00EF250C">
        <w:rPr>
          <w:rFonts w:cs="Times New Roman"/>
          <w:sz w:val="24"/>
          <w:szCs w:val="24"/>
        </w:rPr>
        <w:t>zachování jejich bezpečnosti.</w:t>
      </w:r>
    </w:p>
    <w:p w:rsidR="00E824C4" w:rsidRPr="00EF250C" w:rsidRDefault="00E824C4" w:rsidP="00E824C4">
      <w:pPr>
        <w:pStyle w:val="Default"/>
        <w:rPr>
          <w:rFonts w:asciiTheme="minorHAnsi" w:hAnsiTheme="minorHAnsi" w:cs="Times New Roman"/>
          <w:b/>
          <w:color w:val="auto"/>
        </w:rPr>
      </w:pPr>
    </w:p>
    <w:p w:rsidR="00E87D9A" w:rsidRPr="00EF250C" w:rsidRDefault="00F97BAF" w:rsidP="00E824C4">
      <w:pPr>
        <w:pStyle w:val="Default"/>
        <w:rPr>
          <w:rFonts w:asciiTheme="minorHAnsi" w:hAnsiTheme="minorHAnsi" w:cs="Times New Roman"/>
          <w:b/>
          <w:color w:val="00B0F0"/>
        </w:rPr>
      </w:pPr>
      <w:r w:rsidRPr="00EF250C">
        <w:rPr>
          <w:rFonts w:asciiTheme="minorHAnsi" w:hAnsiTheme="minorHAnsi" w:cs="Times New Roman"/>
          <w:b/>
          <w:color w:val="00B0F0"/>
        </w:rPr>
        <w:t>Strategické kroky firem k zavedení Průmyslu 4.0</w:t>
      </w:r>
    </w:p>
    <w:p w:rsidR="0035121F" w:rsidRPr="00EF250C" w:rsidRDefault="0035121F" w:rsidP="00E824C4">
      <w:pPr>
        <w:pStyle w:val="Default"/>
        <w:rPr>
          <w:rFonts w:asciiTheme="minorHAnsi" w:hAnsiTheme="minorHAnsi" w:cs="Times New Roman"/>
          <w:color w:val="auto"/>
        </w:rPr>
      </w:pPr>
      <w:r w:rsidRPr="00EF250C">
        <w:rPr>
          <w:rFonts w:asciiTheme="minorHAnsi" w:hAnsiTheme="minorHAnsi" w:cs="Times New Roman"/>
        </w:rPr>
        <w:t>Zástupci průmyslových firem se nejvíce zajímal</w:t>
      </w:r>
      <w:r w:rsidR="00993560">
        <w:rPr>
          <w:rFonts w:asciiTheme="minorHAnsi" w:hAnsiTheme="minorHAnsi" w:cs="Times New Roman"/>
        </w:rPr>
        <w:t>i</w:t>
      </w:r>
      <w:r w:rsidRPr="00EF250C">
        <w:rPr>
          <w:rFonts w:asciiTheme="minorHAnsi" w:hAnsiTheme="minorHAnsi" w:cs="Times New Roman"/>
        </w:rPr>
        <w:t xml:space="preserve"> o strategické kroky, které by měl</w:t>
      </w:r>
      <w:r w:rsidR="00993560">
        <w:rPr>
          <w:rFonts w:asciiTheme="minorHAnsi" w:hAnsiTheme="minorHAnsi" w:cs="Times New Roman"/>
        </w:rPr>
        <w:t>i</w:t>
      </w:r>
      <w:r w:rsidRPr="00EF250C">
        <w:rPr>
          <w:rFonts w:asciiTheme="minorHAnsi" w:hAnsiTheme="minorHAnsi" w:cs="Times New Roman"/>
        </w:rPr>
        <w:t xml:space="preserve"> učinit pro zavedení Průmyslu 4.0 </w:t>
      </w:r>
      <w:r w:rsidR="0078067B">
        <w:rPr>
          <w:rFonts w:asciiTheme="minorHAnsi" w:hAnsiTheme="minorHAnsi" w:cs="Times New Roman"/>
        </w:rPr>
        <w:t>ve</w:t>
      </w:r>
      <w:r w:rsidR="0078067B" w:rsidRPr="00EF250C">
        <w:rPr>
          <w:rFonts w:asciiTheme="minorHAnsi" w:hAnsiTheme="minorHAnsi" w:cs="Times New Roman"/>
        </w:rPr>
        <w:t xml:space="preserve"> </w:t>
      </w:r>
      <w:r w:rsidRPr="00EF250C">
        <w:rPr>
          <w:rFonts w:asciiTheme="minorHAnsi" w:hAnsiTheme="minorHAnsi" w:cs="Times New Roman"/>
        </w:rPr>
        <w:t>své firemní strategi</w:t>
      </w:r>
      <w:r w:rsidR="0078067B">
        <w:rPr>
          <w:rFonts w:asciiTheme="minorHAnsi" w:hAnsiTheme="minorHAnsi" w:cs="Times New Roman"/>
        </w:rPr>
        <w:t>i</w:t>
      </w:r>
      <w:r w:rsidRPr="00EF250C">
        <w:rPr>
          <w:rFonts w:asciiTheme="minorHAnsi" w:hAnsiTheme="minorHAnsi" w:cs="Times New Roman"/>
        </w:rPr>
        <w:t xml:space="preserve">. </w:t>
      </w:r>
      <w:r w:rsidR="00EB0B76" w:rsidRPr="00EF250C">
        <w:rPr>
          <w:rFonts w:asciiTheme="minorHAnsi" w:hAnsiTheme="minorHAnsi" w:cs="Times New Roman"/>
        </w:rPr>
        <w:t>Podle Jiřího Holoubka se m</w:t>
      </w:r>
      <w:r w:rsidRPr="00EF250C">
        <w:rPr>
          <w:rFonts w:asciiTheme="minorHAnsi" w:hAnsiTheme="minorHAnsi" w:cs="Times New Roman"/>
        </w:rPr>
        <w:t>us</w:t>
      </w:r>
      <w:r w:rsidR="00993560">
        <w:rPr>
          <w:rFonts w:asciiTheme="minorHAnsi" w:hAnsiTheme="minorHAnsi" w:cs="Times New Roman"/>
        </w:rPr>
        <w:t>ej</w:t>
      </w:r>
      <w:r w:rsidRPr="00EF250C">
        <w:rPr>
          <w:rFonts w:asciiTheme="minorHAnsi" w:hAnsiTheme="minorHAnsi" w:cs="Times New Roman"/>
        </w:rPr>
        <w:t>í připravit především na p</w:t>
      </w:r>
      <w:r w:rsidRPr="00EF250C">
        <w:rPr>
          <w:rFonts w:asciiTheme="minorHAnsi" w:hAnsiTheme="minorHAnsi" w:cs="Times New Roman"/>
          <w:bCs/>
          <w:color w:val="auto"/>
        </w:rPr>
        <w:t xml:space="preserve">ostupný odklon od vertikálního hierarchického řízení průmyslové výroby a respektování veškerých vnějších vlivů </w:t>
      </w:r>
      <w:r w:rsidR="00993560" w:rsidRPr="00EF250C">
        <w:rPr>
          <w:rFonts w:asciiTheme="minorHAnsi" w:hAnsiTheme="minorHAnsi" w:cs="Times New Roman"/>
          <w:bCs/>
          <w:color w:val="auto"/>
        </w:rPr>
        <w:t xml:space="preserve">souvisejících </w:t>
      </w:r>
      <w:r w:rsidRPr="00EF250C">
        <w:rPr>
          <w:rFonts w:asciiTheme="minorHAnsi" w:hAnsiTheme="minorHAnsi" w:cs="Times New Roman"/>
          <w:bCs/>
          <w:color w:val="auto"/>
        </w:rPr>
        <w:t xml:space="preserve">s výrobou a zřízení horizontálně provázané digitální sítě dodavatelsko-odběratelského hodnotového řetězce včetně servisu a služeb. Dalším krokem je integrace datových zdrojů v reálném čase do hodnototvorného modelu a nasazování robotů schopných autonomního rozhodování a řízení. Nedílnou součástí čtvrté průmyslové revoluce je využívání kryptoměn jak k vnitřnímu zvyšování efektivity, tak k vnějšímu platebnímu styku. </w:t>
      </w:r>
      <w:r w:rsidR="00C7096D" w:rsidRPr="00EF250C">
        <w:rPr>
          <w:rFonts w:asciiTheme="minorHAnsi" w:hAnsiTheme="minorHAnsi" w:cs="Times New Roman"/>
          <w:bCs/>
          <w:color w:val="auto"/>
        </w:rPr>
        <w:t xml:space="preserve">První vlaštovkou jsou například dnes používané </w:t>
      </w:r>
      <w:proofErr w:type="spellStart"/>
      <w:r w:rsidR="00993560">
        <w:rPr>
          <w:rFonts w:asciiTheme="minorHAnsi" w:hAnsiTheme="minorHAnsi" w:cs="Times New Roman"/>
          <w:bCs/>
          <w:color w:val="auto"/>
        </w:rPr>
        <w:t>b</w:t>
      </w:r>
      <w:r w:rsidR="00C7096D" w:rsidRPr="00EF250C">
        <w:rPr>
          <w:rFonts w:asciiTheme="minorHAnsi" w:hAnsiTheme="minorHAnsi" w:cs="Times New Roman"/>
          <w:bCs/>
          <w:color w:val="auto"/>
        </w:rPr>
        <w:t>itcoiny</w:t>
      </w:r>
      <w:proofErr w:type="spellEnd"/>
      <w:r w:rsidR="00FA3AF6" w:rsidRPr="00EF250C">
        <w:rPr>
          <w:rFonts w:asciiTheme="minorHAnsi" w:hAnsiTheme="minorHAnsi" w:cs="Times New Roman"/>
          <w:bCs/>
          <w:color w:val="auto"/>
        </w:rPr>
        <w:t xml:space="preserve">, o kterých hovořil také Zdeněk </w:t>
      </w:r>
      <w:r w:rsidR="00C83007" w:rsidRPr="00EF250C">
        <w:rPr>
          <w:rFonts w:asciiTheme="minorHAnsi" w:hAnsiTheme="minorHAnsi" w:cs="Times New Roman"/>
          <w:bCs/>
          <w:color w:val="auto"/>
        </w:rPr>
        <w:t>Havelka</w:t>
      </w:r>
      <w:r w:rsidR="00C7096D" w:rsidRPr="00EF250C">
        <w:rPr>
          <w:rFonts w:asciiTheme="minorHAnsi" w:hAnsiTheme="minorHAnsi" w:cs="Times New Roman"/>
          <w:bCs/>
          <w:color w:val="auto"/>
        </w:rPr>
        <w:t xml:space="preserve">. </w:t>
      </w:r>
      <w:r w:rsidR="00E87D9A" w:rsidRPr="00EF250C">
        <w:rPr>
          <w:rFonts w:asciiTheme="minorHAnsi" w:hAnsiTheme="minorHAnsi" w:cs="Times New Roman"/>
          <w:bCs/>
          <w:color w:val="auto"/>
        </w:rPr>
        <w:t>S těmi se pojí tzv. b</w:t>
      </w:r>
      <w:r w:rsidR="00C7096D" w:rsidRPr="00EF250C">
        <w:rPr>
          <w:rFonts w:asciiTheme="minorHAnsi" w:hAnsiTheme="minorHAnsi" w:cs="Times New Roman"/>
          <w:shd w:val="clear" w:color="auto" w:fill="FFFFFF"/>
        </w:rPr>
        <w:t>lockchain, tedy veřejn</w:t>
      </w:r>
      <w:r w:rsidR="00E87D9A" w:rsidRPr="00EF250C">
        <w:rPr>
          <w:rFonts w:asciiTheme="minorHAnsi" w:hAnsiTheme="minorHAnsi" w:cs="Times New Roman"/>
          <w:shd w:val="clear" w:color="auto" w:fill="FFFFFF"/>
        </w:rPr>
        <w:t>ý</w:t>
      </w:r>
      <w:r w:rsidR="00C7096D" w:rsidRPr="00EF250C">
        <w:rPr>
          <w:rFonts w:asciiTheme="minorHAnsi" w:hAnsiTheme="minorHAnsi" w:cs="Times New Roman"/>
          <w:shd w:val="clear" w:color="auto" w:fill="FFFFFF"/>
        </w:rPr>
        <w:t xml:space="preserve"> záznam všech uskutečně</w:t>
      </w:r>
      <w:r w:rsidR="00E87D9A" w:rsidRPr="00EF250C">
        <w:rPr>
          <w:rFonts w:asciiTheme="minorHAnsi" w:hAnsiTheme="minorHAnsi" w:cs="Times New Roman"/>
          <w:shd w:val="clear" w:color="auto" w:fill="FFFFFF"/>
        </w:rPr>
        <w:t xml:space="preserve">ných transakcí v chronologickém </w:t>
      </w:r>
      <w:r w:rsidR="00C7096D" w:rsidRPr="00EF250C">
        <w:rPr>
          <w:rFonts w:asciiTheme="minorHAnsi" w:hAnsiTheme="minorHAnsi" w:cs="Times New Roman"/>
          <w:shd w:val="clear" w:color="auto" w:fill="FFFFFF"/>
        </w:rPr>
        <w:t>pořádku</w:t>
      </w:r>
      <w:r w:rsidR="00E87D9A" w:rsidRPr="00EF250C">
        <w:rPr>
          <w:rFonts w:asciiTheme="minorHAnsi" w:hAnsiTheme="minorHAnsi" w:cs="Times New Roman"/>
          <w:shd w:val="clear" w:color="auto" w:fill="FFFFFF"/>
        </w:rPr>
        <w:t>. Mezi průkopníky blockchainu</w:t>
      </w:r>
      <w:r w:rsidR="00C7096D" w:rsidRPr="00EF250C">
        <w:rPr>
          <w:rFonts w:asciiTheme="minorHAnsi" w:hAnsiTheme="minorHAnsi" w:cs="Times New Roman"/>
          <w:shd w:val="clear" w:color="auto" w:fill="FFFFFF"/>
        </w:rPr>
        <w:t xml:space="preserve"> </w:t>
      </w:r>
      <w:r w:rsidR="00E87D9A" w:rsidRPr="00EF250C">
        <w:rPr>
          <w:rFonts w:asciiTheme="minorHAnsi" w:hAnsiTheme="minorHAnsi" w:cs="Times New Roman"/>
          <w:shd w:val="clear" w:color="auto" w:fill="FFFFFF"/>
        </w:rPr>
        <w:t xml:space="preserve">ve světě </w:t>
      </w:r>
      <w:r w:rsidR="00E87D9A" w:rsidRPr="00EF250C">
        <w:rPr>
          <w:rFonts w:asciiTheme="minorHAnsi" w:hAnsiTheme="minorHAnsi" w:cs="Times New Roman"/>
          <w:bCs/>
          <w:color w:val="auto"/>
        </w:rPr>
        <w:t>patřil</w:t>
      </w:r>
      <w:r w:rsidR="00C7096D" w:rsidRPr="00EF250C">
        <w:rPr>
          <w:rFonts w:asciiTheme="minorHAnsi" w:hAnsiTheme="minorHAnsi" w:cs="Times New Roman"/>
          <w:bCs/>
          <w:color w:val="auto"/>
        </w:rPr>
        <w:t xml:space="preserve"> počátkem 30. let minulého století </w:t>
      </w:r>
      <w:r w:rsidR="00EB0B76" w:rsidRPr="00EF250C">
        <w:rPr>
          <w:rFonts w:asciiTheme="minorHAnsi" w:hAnsiTheme="minorHAnsi" w:cs="Times New Roman"/>
          <w:bCs/>
          <w:color w:val="auto"/>
        </w:rPr>
        <w:t xml:space="preserve">také český podnikatel </w:t>
      </w:r>
      <w:r w:rsidR="00C7096D" w:rsidRPr="00EF250C">
        <w:rPr>
          <w:rFonts w:asciiTheme="minorHAnsi" w:hAnsiTheme="minorHAnsi" w:cs="Times New Roman"/>
          <w:bCs/>
          <w:color w:val="auto"/>
        </w:rPr>
        <w:t>Tomáš Baťa.</w:t>
      </w:r>
      <w:r w:rsidR="00E87D9A" w:rsidRPr="00EF250C">
        <w:rPr>
          <w:rFonts w:asciiTheme="minorHAnsi" w:hAnsiTheme="minorHAnsi" w:cs="Times New Roman"/>
          <w:bCs/>
          <w:color w:val="auto"/>
        </w:rPr>
        <w:t xml:space="preserve"> </w:t>
      </w:r>
      <w:r w:rsidR="00EB0B76" w:rsidRPr="00EF250C">
        <w:rPr>
          <w:rFonts w:asciiTheme="minorHAnsi" w:hAnsiTheme="minorHAnsi" w:cs="Times New Roman"/>
          <w:bCs/>
          <w:color w:val="auto"/>
        </w:rPr>
        <w:t xml:space="preserve">A na jeho způsob řízení firmy můžeme stále navazovat. </w:t>
      </w:r>
      <w:r w:rsidR="00E87D9A" w:rsidRPr="00EF250C">
        <w:rPr>
          <w:rFonts w:asciiTheme="minorHAnsi" w:hAnsiTheme="minorHAnsi" w:cs="Times New Roman"/>
          <w:bCs/>
          <w:color w:val="auto"/>
        </w:rPr>
        <w:t>Nepostradatelnou součástí strategie bude z</w:t>
      </w:r>
      <w:r w:rsidRPr="00EF250C">
        <w:rPr>
          <w:rFonts w:asciiTheme="minorHAnsi" w:hAnsiTheme="minorHAnsi" w:cs="Times New Roman"/>
          <w:bCs/>
          <w:color w:val="auto"/>
        </w:rPr>
        <w:t>apojení prediktivních a následně preskriptivních analýz a možností umělé inteligence do řízení</w:t>
      </w:r>
      <w:r w:rsidR="00E87D9A" w:rsidRPr="00EF250C">
        <w:rPr>
          <w:rFonts w:asciiTheme="minorHAnsi" w:hAnsiTheme="minorHAnsi" w:cs="Times New Roman"/>
          <w:bCs/>
          <w:color w:val="auto"/>
        </w:rPr>
        <w:t xml:space="preserve"> firmy.</w:t>
      </w:r>
    </w:p>
    <w:p w:rsidR="002908E4" w:rsidRPr="00EF250C" w:rsidRDefault="002908E4" w:rsidP="00E824C4">
      <w:pPr>
        <w:pStyle w:val="Default"/>
        <w:rPr>
          <w:rFonts w:asciiTheme="minorHAnsi" w:hAnsiTheme="minorHAnsi" w:cs="Times New Roman"/>
        </w:rPr>
      </w:pPr>
    </w:p>
    <w:p w:rsidR="00FA3AF6" w:rsidRPr="00EF250C" w:rsidRDefault="00FA3AF6" w:rsidP="00E824C4">
      <w:pPr>
        <w:pStyle w:val="Default"/>
        <w:rPr>
          <w:rFonts w:asciiTheme="minorHAnsi" w:hAnsiTheme="minorHAnsi" w:cs="Times New Roman"/>
        </w:rPr>
      </w:pPr>
    </w:p>
    <w:p w:rsidR="00DF1761" w:rsidRPr="00EF250C" w:rsidRDefault="00DF1761" w:rsidP="00E824C4">
      <w:pPr>
        <w:spacing w:after="0" w:line="240" w:lineRule="auto"/>
        <w:rPr>
          <w:rFonts w:cs="Times New Roman"/>
          <w:b/>
          <w:color w:val="00B0F0"/>
          <w:sz w:val="24"/>
          <w:szCs w:val="24"/>
        </w:rPr>
      </w:pPr>
    </w:p>
    <w:p w:rsidR="00267CB6" w:rsidRPr="00EF250C" w:rsidRDefault="00FF582F" w:rsidP="00E824C4">
      <w:pPr>
        <w:spacing w:after="0" w:line="240" w:lineRule="auto"/>
        <w:rPr>
          <w:rFonts w:cs="Times New Roman"/>
          <w:b/>
          <w:color w:val="00B0F0"/>
          <w:sz w:val="24"/>
          <w:szCs w:val="24"/>
        </w:rPr>
      </w:pPr>
      <w:r w:rsidRPr="00EF250C">
        <w:rPr>
          <w:rFonts w:cs="Times New Roman"/>
          <w:b/>
          <w:color w:val="00B0F0"/>
          <w:sz w:val="24"/>
          <w:szCs w:val="24"/>
        </w:rPr>
        <w:t>Firmy si mohou samy otestovat, jak jsou na tom s Průmyslem 4.0</w:t>
      </w:r>
    </w:p>
    <w:p w:rsidR="00C93BD6" w:rsidRPr="00EF250C" w:rsidRDefault="00993560" w:rsidP="00E824C4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Název</w:t>
      </w:r>
      <w:r w:rsidRPr="00EF250C">
        <w:rPr>
          <w:rFonts w:cs="Times New Roman"/>
          <w:sz w:val="24"/>
          <w:szCs w:val="24"/>
        </w:rPr>
        <w:t xml:space="preserve"> </w:t>
      </w:r>
      <w:r w:rsidR="00FA3AF6" w:rsidRPr="00EF250C">
        <w:rPr>
          <w:rFonts w:cs="Times New Roman"/>
          <w:sz w:val="24"/>
          <w:szCs w:val="24"/>
        </w:rPr>
        <w:t xml:space="preserve">čtvrtá průmyslová revoluce, Průmysl 4.0, </w:t>
      </w:r>
      <w:r w:rsidR="00FA3AF6" w:rsidRPr="00EF250C">
        <w:rPr>
          <w:rFonts w:cs="Times New Roman"/>
          <w:color w:val="000000"/>
          <w:sz w:val="24"/>
          <w:szCs w:val="24"/>
        </w:rPr>
        <w:t>Industrial Internet</w:t>
      </w:r>
      <w:r w:rsidR="00FA3AF6" w:rsidRPr="00EF250C">
        <w:rPr>
          <w:rFonts w:cs="Times New Roman"/>
          <w:color w:val="000000"/>
          <w:sz w:val="24"/>
          <w:szCs w:val="24"/>
          <w:vertAlign w:val="superscript"/>
        </w:rPr>
        <w:t xml:space="preserve"> </w:t>
      </w:r>
      <w:r w:rsidR="00FA3AF6" w:rsidRPr="00EF250C">
        <w:rPr>
          <w:rFonts w:cs="Times New Roman"/>
          <w:color w:val="000000"/>
          <w:sz w:val="24"/>
          <w:szCs w:val="24"/>
        </w:rPr>
        <w:t>Consortium</w:t>
      </w:r>
      <w:r w:rsidR="00FF582F" w:rsidRPr="00EF250C">
        <w:rPr>
          <w:rFonts w:cs="Times New Roman"/>
          <w:color w:val="000000"/>
          <w:sz w:val="24"/>
          <w:szCs w:val="24"/>
        </w:rPr>
        <w:t xml:space="preserve"> </w:t>
      </w:r>
      <w:r w:rsidR="00FA3AF6" w:rsidRPr="00EF250C">
        <w:rPr>
          <w:rFonts w:cs="Times New Roman"/>
          <w:sz w:val="24"/>
          <w:szCs w:val="24"/>
        </w:rPr>
        <w:t>nebo</w:t>
      </w:r>
      <w:r w:rsidR="00FA3AF6" w:rsidRPr="00EF250C">
        <w:rPr>
          <w:rFonts w:cs="Times New Roman"/>
          <w:b/>
          <w:sz w:val="24"/>
          <w:szCs w:val="24"/>
        </w:rPr>
        <w:t xml:space="preserve"> </w:t>
      </w:r>
      <w:r w:rsidR="00FA3AF6" w:rsidRPr="00EF250C">
        <w:rPr>
          <w:rFonts w:cs="Times New Roman"/>
          <w:sz w:val="24"/>
          <w:szCs w:val="24"/>
        </w:rPr>
        <w:t xml:space="preserve">Industry 4.0 je pro většinu firem stále </w:t>
      </w:r>
      <w:r w:rsidR="00C93BD6" w:rsidRPr="00EF250C">
        <w:rPr>
          <w:rFonts w:cs="Times New Roman"/>
          <w:sz w:val="24"/>
          <w:szCs w:val="24"/>
        </w:rPr>
        <w:t>prázdný</w:t>
      </w:r>
      <w:r w:rsidR="00FA3AF6" w:rsidRPr="00EF250C">
        <w:rPr>
          <w:rFonts w:cs="Times New Roman"/>
          <w:sz w:val="24"/>
          <w:szCs w:val="24"/>
        </w:rPr>
        <w:t xml:space="preserve"> marketingový</w:t>
      </w:r>
      <w:r w:rsidR="00C93BD6" w:rsidRPr="00EF250C">
        <w:rPr>
          <w:rFonts w:cs="Times New Roman"/>
          <w:sz w:val="24"/>
          <w:szCs w:val="24"/>
        </w:rPr>
        <w:t xml:space="preserve"> poj</w:t>
      </w:r>
      <w:r>
        <w:rPr>
          <w:rFonts w:cs="Times New Roman"/>
          <w:sz w:val="24"/>
          <w:szCs w:val="24"/>
        </w:rPr>
        <w:t>e</w:t>
      </w:r>
      <w:r w:rsidR="00FA3AF6" w:rsidRPr="00EF250C">
        <w:rPr>
          <w:rFonts w:cs="Times New Roman"/>
          <w:sz w:val="24"/>
          <w:szCs w:val="24"/>
        </w:rPr>
        <w:t>m</w:t>
      </w:r>
      <w:r w:rsidR="00C93BD6" w:rsidRPr="00EF250C">
        <w:rPr>
          <w:rFonts w:cs="Times New Roman"/>
          <w:sz w:val="24"/>
          <w:szCs w:val="24"/>
        </w:rPr>
        <w:t xml:space="preserve">. </w:t>
      </w:r>
      <w:r w:rsidR="00FA3AF6" w:rsidRPr="00EF250C">
        <w:rPr>
          <w:rFonts w:cs="Times New Roman"/>
          <w:sz w:val="24"/>
          <w:szCs w:val="24"/>
        </w:rPr>
        <w:t xml:space="preserve">„Jen v Německu existuje několik desítek vysvětlení nebo popisů, co to Industrie 4.0 je. Bohužel se </w:t>
      </w:r>
      <w:r w:rsidR="00C93BD6" w:rsidRPr="00EF250C">
        <w:rPr>
          <w:rFonts w:cs="Times New Roman"/>
          <w:sz w:val="24"/>
          <w:szCs w:val="24"/>
        </w:rPr>
        <w:t>z  toho stalo moderní sexy téma a</w:t>
      </w:r>
      <w:r w:rsidR="00FA3AF6" w:rsidRPr="00EF250C">
        <w:rPr>
          <w:rFonts w:cs="Times New Roman"/>
          <w:sz w:val="24"/>
          <w:szCs w:val="24"/>
        </w:rPr>
        <w:t xml:space="preserve"> stále ještě neexistuje zcela jasná definice. Přirovna</w:t>
      </w:r>
      <w:r w:rsidR="00FF582F" w:rsidRPr="00EF250C">
        <w:rPr>
          <w:rFonts w:cs="Times New Roman"/>
          <w:sz w:val="24"/>
          <w:szCs w:val="24"/>
        </w:rPr>
        <w:t xml:space="preserve">l bych to asi k výroku: </w:t>
      </w:r>
      <w:r w:rsidR="00FA3AF6" w:rsidRPr="00EF250C">
        <w:rPr>
          <w:rFonts w:cs="Times New Roman"/>
          <w:sz w:val="24"/>
          <w:szCs w:val="24"/>
        </w:rPr>
        <w:t>Je to něco jako Bůh, všichni věří, že je, ale nikdo ho nikdy neviděl</w:t>
      </w:r>
      <w:r w:rsidR="00C93BD6" w:rsidRPr="00EF250C">
        <w:rPr>
          <w:rFonts w:cs="Times New Roman"/>
          <w:sz w:val="24"/>
          <w:szCs w:val="24"/>
        </w:rPr>
        <w:t>,</w:t>
      </w:r>
      <w:r w:rsidR="00FA3AF6" w:rsidRPr="00EF250C">
        <w:rPr>
          <w:rFonts w:cs="Times New Roman"/>
          <w:sz w:val="24"/>
          <w:szCs w:val="24"/>
        </w:rPr>
        <w:t>“</w:t>
      </w:r>
      <w:r w:rsidR="00C93BD6" w:rsidRPr="00EF250C">
        <w:rPr>
          <w:rFonts w:cs="Times New Roman"/>
          <w:sz w:val="24"/>
          <w:szCs w:val="24"/>
        </w:rPr>
        <w:t xml:space="preserve"> říká s úsměvem Michal Nevěřil, jednatel Pilz Czech a Pilz Slovakia</w:t>
      </w:r>
      <w:r w:rsidR="00DF1761" w:rsidRPr="00EF250C">
        <w:rPr>
          <w:rFonts w:cs="Times New Roman"/>
          <w:sz w:val="24"/>
          <w:szCs w:val="24"/>
        </w:rPr>
        <w:t xml:space="preserve">, jehož mateřská společnost v Německu </w:t>
      </w:r>
      <w:r w:rsidR="00C93BD6" w:rsidRPr="00EF250C">
        <w:rPr>
          <w:rFonts w:cs="Times New Roman"/>
          <w:sz w:val="24"/>
          <w:szCs w:val="24"/>
        </w:rPr>
        <w:t>je jedním ze zakladatelů Industrie 4.0.</w:t>
      </w:r>
    </w:p>
    <w:p w:rsidR="00FF582F" w:rsidRPr="00EF250C" w:rsidRDefault="00FF582F" w:rsidP="00E824C4">
      <w:pPr>
        <w:spacing w:after="0" w:line="240" w:lineRule="auto"/>
        <w:rPr>
          <w:rFonts w:cs="Times New Roman"/>
          <w:sz w:val="24"/>
          <w:szCs w:val="24"/>
        </w:rPr>
      </w:pPr>
    </w:p>
    <w:p w:rsidR="00FA3AF6" w:rsidRPr="00EF250C" w:rsidRDefault="00C93BD6" w:rsidP="00E824C4">
      <w:pPr>
        <w:spacing w:after="0" w:line="240" w:lineRule="auto"/>
        <w:rPr>
          <w:rFonts w:cs="Times New Roman"/>
          <w:sz w:val="24"/>
          <w:szCs w:val="24"/>
        </w:rPr>
      </w:pPr>
      <w:r w:rsidRPr="00EF250C">
        <w:rPr>
          <w:rFonts w:cs="Times New Roman"/>
          <w:sz w:val="24"/>
          <w:szCs w:val="24"/>
        </w:rPr>
        <w:t xml:space="preserve"> „Právě proto jsme konferenci Připraveno pro Průmysl 4.0. zorganizovali. Chtěli jsme firmám na konkrétních příkladech představit základní kroky</w:t>
      </w:r>
      <w:r w:rsidR="00FF63F4" w:rsidRPr="00EF250C">
        <w:rPr>
          <w:rFonts w:cs="Times New Roman"/>
          <w:sz w:val="24"/>
          <w:szCs w:val="24"/>
        </w:rPr>
        <w:t>,</w:t>
      </w:r>
      <w:r w:rsidRPr="00EF250C">
        <w:rPr>
          <w:rFonts w:cs="Times New Roman"/>
          <w:sz w:val="24"/>
          <w:szCs w:val="24"/>
        </w:rPr>
        <w:t xml:space="preserve"> jak se na novou éru, dalo by se říci nové</w:t>
      </w:r>
      <w:r w:rsidR="003F63A3">
        <w:rPr>
          <w:rFonts w:cs="Times New Roman"/>
          <w:sz w:val="24"/>
          <w:szCs w:val="24"/>
        </w:rPr>
        <w:t>ho</w:t>
      </w:r>
      <w:r w:rsidRPr="00EF250C">
        <w:rPr>
          <w:rFonts w:cs="Times New Roman"/>
          <w:sz w:val="24"/>
          <w:szCs w:val="24"/>
        </w:rPr>
        <w:t xml:space="preserve"> </w:t>
      </w:r>
      <w:r w:rsidR="007C6692">
        <w:rPr>
          <w:rFonts w:cs="Times New Roman"/>
          <w:sz w:val="24"/>
          <w:szCs w:val="24"/>
        </w:rPr>
        <w:t>n</w:t>
      </w:r>
      <w:r w:rsidRPr="00EF250C">
        <w:rPr>
          <w:rFonts w:cs="Times New Roman"/>
          <w:sz w:val="24"/>
          <w:szCs w:val="24"/>
        </w:rPr>
        <w:t xml:space="preserve">árodního obrození, připravit. Na konferenci vystoupili zástupci </w:t>
      </w:r>
      <w:r w:rsidRPr="00EF250C">
        <w:rPr>
          <w:rFonts w:cs="Times New Roman"/>
          <w:b/>
          <w:sz w:val="24"/>
          <w:szCs w:val="24"/>
        </w:rPr>
        <w:t>desítky firem s konkrétními příklady</w:t>
      </w:r>
      <w:r w:rsidRPr="00EF250C">
        <w:rPr>
          <w:rFonts w:cs="Times New Roman"/>
          <w:sz w:val="24"/>
          <w:szCs w:val="24"/>
        </w:rPr>
        <w:t>, jak začleňují do své strategie rozvoje prvky Průmyslu 4.0</w:t>
      </w:r>
      <w:r w:rsidR="003B6382" w:rsidRPr="00EF250C">
        <w:rPr>
          <w:rFonts w:cs="Times New Roman"/>
          <w:sz w:val="24"/>
          <w:szCs w:val="24"/>
        </w:rPr>
        <w:t xml:space="preserve"> a jaké s tím mají zkušenosti</w:t>
      </w:r>
      <w:r w:rsidRPr="00EF250C">
        <w:rPr>
          <w:rFonts w:cs="Times New Roman"/>
          <w:sz w:val="24"/>
          <w:szCs w:val="24"/>
        </w:rPr>
        <w:t>.</w:t>
      </w:r>
      <w:r w:rsidR="0066053A" w:rsidRPr="00EF250C">
        <w:rPr>
          <w:rFonts w:cs="Times New Roman"/>
          <w:sz w:val="24"/>
          <w:szCs w:val="24"/>
        </w:rPr>
        <w:t xml:space="preserve"> Zároveň </w:t>
      </w:r>
      <w:r w:rsidR="003B6382" w:rsidRPr="00EF250C">
        <w:rPr>
          <w:rFonts w:cs="Times New Roman"/>
          <w:sz w:val="24"/>
          <w:szCs w:val="24"/>
        </w:rPr>
        <w:t>zde byla představena</w:t>
      </w:r>
      <w:r w:rsidR="0066053A" w:rsidRPr="00EF250C">
        <w:rPr>
          <w:rFonts w:cs="Times New Roman"/>
          <w:sz w:val="24"/>
          <w:szCs w:val="24"/>
        </w:rPr>
        <w:t xml:space="preserve"> </w:t>
      </w:r>
      <w:r w:rsidR="0066053A" w:rsidRPr="00EF250C">
        <w:rPr>
          <w:rFonts w:cs="Times New Roman"/>
          <w:b/>
          <w:sz w:val="24"/>
          <w:szCs w:val="24"/>
        </w:rPr>
        <w:t>nov</w:t>
      </w:r>
      <w:r w:rsidR="003B6382" w:rsidRPr="00EF250C">
        <w:rPr>
          <w:rFonts w:cs="Times New Roman"/>
          <w:b/>
          <w:sz w:val="24"/>
          <w:szCs w:val="24"/>
        </w:rPr>
        <w:t>á</w:t>
      </w:r>
      <w:r w:rsidR="0066053A" w:rsidRPr="00EF250C">
        <w:rPr>
          <w:rFonts w:cs="Times New Roman"/>
          <w:b/>
          <w:sz w:val="24"/>
          <w:szCs w:val="24"/>
        </w:rPr>
        <w:t xml:space="preserve"> aplikac</w:t>
      </w:r>
      <w:r w:rsidR="003B6382" w:rsidRPr="00EF250C">
        <w:rPr>
          <w:rFonts w:cs="Times New Roman"/>
          <w:b/>
          <w:sz w:val="24"/>
          <w:szCs w:val="24"/>
        </w:rPr>
        <w:t>e evaluačního modelu</w:t>
      </w:r>
      <w:r w:rsidR="0066053A" w:rsidRPr="00EF250C">
        <w:rPr>
          <w:rFonts w:cs="Times New Roman"/>
          <w:sz w:val="24"/>
          <w:szCs w:val="24"/>
        </w:rPr>
        <w:t xml:space="preserve">, </w:t>
      </w:r>
      <w:r w:rsidR="003B6382" w:rsidRPr="00EF250C">
        <w:rPr>
          <w:rFonts w:cs="Times New Roman"/>
          <w:sz w:val="24"/>
          <w:szCs w:val="24"/>
        </w:rPr>
        <w:t xml:space="preserve">na </w:t>
      </w:r>
      <w:r w:rsidR="00FF63F4" w:rsidRPr="00EF250C">
        <w:rPr>
          <w:rFonts w:cs="Times New Roman"/>
          <w:sz w:val="24"/>
          <w:szCs w:val="24"/>
        </w:rPr>
        <w:t>k</w:t>
      </w:r>
      <w:r w:rsidR="003B6382" w:rsidRPr="00EF250C">
        <w:rPr>
          <w:rFonts w:cs="Times New Roman"/>
          <w:sz w:val="24"/>
          <w:szCs w:val="24"/>
        </w:rPr>
        <w:t>terém si</w:t>
      </w:r>
      <w:r w:rsidR="0066053A" w:rsidRPr="00EF250C">
        <w:rPr>
          <w:rFonts w:cs="Times New Roman"/>
          <w:sz w:val="24"/>
          <w:szCs w:val="24"/>
        </w:rPr>
        <w:t xml:space="preserve"> mohou firmy ověřit svou </w:t>
      </w:r>
      <w:r w:rsidR="003B6382" w:rsidRPr="00EF250C">
        <w:rPr>
          <w:rFonts w:cs="Times New Roman"/>
          <w:sz w:val="24"/>
          <w:szCs w:val="24"/>
        </w:rPr>
        <w:t>míru připravenosti aplikovat</w:t>
      </w:r>
      <w:r w:rsidR="0066053A" w:rsidRPr="00EF250C">
        <w:rPr>
          <w:rFonts w:cs="Times New Roman"/>
          <w:sz w:val="24"/>
          <w:szCs w:val="24"/>
        </w:rPr>
        <w:t xml:space="preserve"> prvk</w:t>
      </w:r>
      <w:r w:rsidR="003B6382" w:rsidRPr="00EF250C">
        <w:rPr>
          <w:rFonts w:cs="Times New Roman"/>
          <w:sz w:val="24"/>
          <w:szCs w:val="24"/>
        </w:rPr>
        <w:t>y</w:t>
      </w:r>
      <w:r w:rsidR="0066053A" w:rsidRPr="00EF250C">
        <w:rPr>
          <w:rFonts w:cs="Times New Roman"/>
          <w:sz w:val="24"/>
          <w:szCs w:val="24"/>
        </w:rPr>
        <w:t xml:space="preserve"> Průmyslu 4.0,“ uzavírá Jiří Holoubek.</w:t>
      </w:r>
    </w:p>
    <w:p w:rsidR="0066053A" w:rsidRPr="00EF250C" w:rsidRDefault="0066053A" w:rsidP="00E824C4">
      <w:pPr>
        <w:spacing w:after="0" w:line="240" w:lineRule="auto"/>
        <w:rPr>
          <w:rFonts w:cs="Times New Roman"/>
          <w:sz w:val="24"/>
          <w:szCs w:val="24"/>
        </w:rPr>
      </w:pPr>
    </w:p>
    <w:p w:rsidR="00EF250C" w:rsidRPr="00EF250C" w:rsidRDefault="0066053A" w:rsidP="00EF250C">
      <w:pPr>
        <w:pStyle w:val="Prosttext"/>
        <w:rPr>
          <w:rFonts w:asciiTheme="minorHAnsi" w:hAnsiTheme="minorHAnsi" w:cs="Calibri"/>
          <w:color w:val="auto"/>
          <w:sz w:val="24"/>
          <w:szCs w:val="24"/>
        </w:rPr>
      </w:pPr>
      <w:r w:rsidRPr="00EF250C">
        <w:rPr>
          <w:rFonts w:asciiTheme="minorHAnsi" w:hAnsiTheme="minorHAnsi" w:cs="Times New Roman"/>
          <w:color w:val="auto"/>
          <w:sz w:val="24"/>
          <w:szCs w:val="24"/>
        </w:rPr>
        <w:t xml:space="preserve">Záštitu nad konferencí Připraveno pro </w:t>
      </w:r>
      <w:r w:rsidR="007C6692">
        <w:rPr>
          <w:rFonts w:asciiTheme="minorHAnsi" w:hAnsiTheme="minorHAnsi" w:cs="Times New Roman"/>
          <w:color w:val="auto"/>
          <w:sz w:val="24"/>
          <w:szCs w:val="24"/>
        </w:rPr>
        <w:t>P</w:t>
      </w:r>
      <w:r w:rsidRPr="00EF250C">
        <w:rPr>
          <w:rFonts w:asciiTheme="minorHAnsi" w:hAnsiTheme="minorHAnsi" w:cs="Times New Roman"/>
          <w:color w:val="auto"/>
          <w:sz w:val="24"/>
          <w:szCs w:val="24"/>
        </w:rPr>
        <w:t xml:space="preserve">růmysl 4.0 převzalo </w:t>
      </w:r>
      <w:r w:rsidRPr="00EF250C">
        <w:rPr>
          <w:rFonts w:asciiTheme="minorHAnsi" w:hAnsiTheme="minorHAnsi" w:cs="Times New Roman"/>
          <w:b/>
          <w:color w:val="auto"/>
          <w:sz w:val="24"/>
          <w:szCs w:val="24"/>
        </w:rPr>
        <w:t xml:space="preserve">Ministerstvo průmyslu a obchodu ČR </w:t>
      </w:r>
      <w:r w:rsidRPr="00EF250C">
        <w:rPr>
          <w:rFonts w:asciiTheme="minorHAnsi" w:hAnsiTheme="minorHAnsi" w:cs="Times New Roman"/>
          <w:color w:val="auto"/>
          <w:sz w:val="24"/>
          <w:szCs w:val="24"/>
        </w:rPr>
        <w:t xml:space="preserve">a </w:t>
      </w:r>
      <w:r w:rsidRPr="00EF250C">
        <w:rPr>
          <w:rFonts w:asciiTheme="minorHAnsi" w:hAnsiTheme="minorHAnsi" w:cs="Times New Roman"/>
          <w:b/>
          <w:color w:val="auto"/>
          <w:sz w:val="24"/>
          <w:szCs w:val="24"/>
        </w:rPr>
        <w:t>Svaz průmyslu a dopravy ČR</w:t>
      </w:r>
      <w:r w:rsidRPr="00EF250C">
        <w:rPr>
          <w:rFonts w:asciiTheme="minorHAnsi" w:hAnsiTheme="minorHAnsi" w:cs="Times New Roman"/>
          <w:color w:val="auto"/>
          <w:sz w:val="24"/>
          <w:szCs w:val="24"/>
        </w:rPr>
        <w:t xml:space="preserve">. </w:t>
      </w:r>
      <w:r w:rsidR="00EF250C" w:rsidRPr="00EF250C">
        <w:rPr>
          <w:rFonts w:asciiTheme="minorHAnsi" w:hAnsiTheme="minorHAnsi" w:cs="Calibri"/>
          <w:color w:val="auto"/>
          <w:sz w:val="24"/>
          <w:szCs w:val="24"/>
        </w:rPr>
        <w:t xml:space="preserve">„ S potěšením sledujeme aktivity českých firem na poli Průmyslu 4.0, které v něm vidí budoucnost podnikání a konkurenceschopnosti. </w:t>
      </w:r>
      <w:r w:rsidR="0078067B">
        <w:rPr>
          <w:rFonts w:asciiTheme="minorHAnsi" w:hAnsiTheme="minorHAnsi" w:cs="Calibri"/>
          <w:color w:val="auto"/>
          <w:sz w:val="24"/>
          <w:szCs w:val="24"/>
        </w:rPr>
        <w:t>Přesto</w:t>
      </w:r>
      <w:bookmarkStart w:id="0" w:name="_GoBack"/>
      <w:bookmarkEnd w:id="0"/>
      <w:r w:rsidR="00EF250C" w:rsidRPr="00EF250C">
        <w:rPr>
          <w:rFonts w:asciiTheme="minorHAnsi" w:hAnsiTheme="minorHAnsi" w:cs="Calibri"/>
          <w:color w:val="auto"/>
          <w:sz w:val="24"/>
          <w:szCs w:val="24"/>
        </w:rPr>
        <w:t>, že český stát jim dosud svou podporu nezajistil, stávají se lídry ve svých oborech. Náš svaz se proto velmi zasazuje o prosazení české cesty Průmyslu 4.0, která je lemována takovými akcemi</w:t>
      </w:r>
      <w:r w:rsidR="007C6692">
        <w:rPr>
          <w:rFonts w:asciiTheme="minorHAnsi" w:hAnsiTheme="minorHAnsi" w:cs="Calibri"/>
          <w:color w:val="auto"/>
          <w:sz w:val="24"/>
          <w:szCs w:val="24"/>
        </w:rPr>
        <w:t>,</w:t>
      </w:r>
      <w:r w:rsidR="00EF250C" w:rsidRPr="00EF250C">
        <w:rPr>
          <w:rFonts w:asciiTheme="minorHAnsi" w:hAnsiTheme="minorHAnsi" w:cs="Calibri"/>
          <w:color w:val="auto"/>
          <w:sz w:val="24"/>
          <w:szCs w:val="24"/>
        </w:rPr>
        <w:t xml:space="preserve"> jako je dnešní konference,“ uvedl prezident Svazu průmyslu a dopravy ČR Jaroslav Hanák.  </w:t>
      </w:r>
    </w:p>
    <w:p w:rsidR="00EF250C" w:rsidRPr="00EF250C" w:rsidRDefault="00EF250C" w:rsidP="00EF250C">
      <w:pPr>
        <w:pStyle w:val="Prosttext"/>
        <w:rPr>
          <w:rFonts w:asciiTheme="minorHAnsi" w:hAnsiTheme="minorHAnsi" w:cs="Times New Roman"/>
          <w:color w:val="auto"/>
          <w:sz w:val="24"/>
          <w:szCs w:val="24"/>
        </w:rPr>
      </w:pPr>
      <w:r w:rsidRPr="00EF250C">
        <w:rPr>
          <w:rFonts w:asciiTheme="minorHAnsi" w:hAnsiTheme="minorHAnsi" w:cs="Calibri"/>
          <w:color w:val="auto"/>
          <w:sz w:val="24"/>
          <w:szCs w:val="24"/>
        </w:rPr>
        <w:t xml:space="preserve">„Jsme přesvědčeni o tom, že postačí, aby firmám stát neházel klacky pod nohy nesmyslnými regulatorními opatřeními a naopak jim vytvořil podmínky pro úspěšný rozvoj. Ony si už samy ve světě poradí. Nejsme ti, kdo stát žádají o peníze, my státu umíme peníze vydělat. Inovativní firmy, jejichž zástupci se aktivně účastní konference, jsou vzorem i pro ty ostatní a ukazují jim cestu,“ </w:t>
      </w:r>
      <w:r w:rsidR="006F1EE1">
        <w:rPr>
          <w:rFonts w:asciiTheme="minorHAnsi" w:hAnsiTheme="minorHAnsi" w:cs="Calibri"/>
          <w:color w:val="auto"/>
          <w:sz w:val="24"/>
          <w:szCs w:val="24"/>
        </w:rPr>
        <w:t>doplnil</w:t>
      </w:r>
      <w:r w:rsidRPr="00EF250C">
        <w:rPr>
          <w:rFonts w:asciiTheme="minorHAnsi" w:hAnsiTheme="minorHAnsi" w:cs="Calibri"/>
          <w:color w:val="auto"/>
          <w:sz w:val="24"/>
          <w:szCs w:val="24"/>
        </w:rPr>
        <w:t xml:space="preserve"> Jaroslav Hanák.</w:t>
      </w:r>
    </w:p>
    <w:p w:rsidR="00543E89" w:rsidRPr="00EF250C" w:rsidRDefault="00543E89" w:rsidP="00E824C4">
      <w:pPr>
        <w:pStyle w:val="Prosttext"/>
        <w:rPr>
          <w:rFonts w:asciiTheme="minorHAnsi" w:hAnsiTheme="minorHAnsi" w:cs="Times New Roman"/>
          <w:color w:val="auto"/>
          <w:sz w:val="24"/>
          <w:szCs w:val="24"/>
        </w:rPr>
      </w:pPr>
    </w:p>
    <w:p w:rsidR="0066053A" w:rsidRPr="00EF250C" w:rsidRDefault="0066053A" w:rsidP="007C616F">
      <w:pPr>
        <w:pStyle w:val="Default"/>
        <w:rPr>
          <w:rFonts w:asciiTheme="minorHAnsi" w:hAnsiTheme="minorHAnsi" w:cs="Times New Roman"/>
          <w:color w:val="auto"/>
        </w:rPr>
      </w:pPr>
      <w:r w:rsidRPr="00EF250C">
        <w:rPr>
          <w:rFonts w:asciiTheme="minorHAnsi" w:hAnsiTheme="minorHAnsi" w:cs="Times New Roman"/>
          <w:color w:val="auto"/>
        </w:rPr>
        <w:t xml:space="preserve">„Zájem o konferenci </w:t>
      </w:r>
      <w:proofErr w:type="gramStart"/>
      <w:r w:rsidRPr="00EF250C">
        <w:rPr>
          <w:rFonts w:asciiTheme="minorHAnsi" w:hAnsiTheme="minorHAnsi" w:cs="Times New Roman"/>
          <w:color w:val="auto"/>
        </w:rPr>
        <w:t>Připraveno</w:t>
      </w:r>
      <w:proofErr w:type="gramEnd"/>
      <w:r w:rsidRPr="00EF250C">
        <w:rPr>
          <w:rFonts w:asciiTheme="minorHAnsi" w:hAnsiTheme="minorHAnsi" w:cs="Times New Roman"/>
          <w:color w:val="auto"/>
        </w:rPr>
        <w:t xml:space="preserve"> pro Průmysl 4.0 </w:t>
      </w:r>
      <w:proofErr w:type="gramStart"/>
      <w:r w:rsidRPr="00EF250C">
        <w:rPr>
          <w:rFonts w:asciiTheme="minorHAnsi" w:hAnsiTheme="minorHAnsi" w:cs="Times New Roman"/>
          <w:color w:val="auto"/>
        </w:rPr>
        <w:t>byl</w:t>
      </w:r>
      <w:proofErr w:type="gramEnd"/>
      <w:r w:rsidRPr="00EF250C">
        <w:rPr>
          <w:rFonts w:asciiTheme="minorHAnsi" w:hAnsiTheme="minorHAnsi" w:cs="Times New Roman"/>
          <w:color w:val="auto"/>
        </w:rPr>
        <w:t xml:space="preserve"> obrovský, museli jsme z kapacitních důvodů </w:t>
      </w:r>
      <w:r w:rsidR="00FF582F" w:rsidRPr="00EF250C">
        <w:rPr>
          <w:rFonts w:asciiTheme="minorHAnsi" w:hAnsiTheme="minorHAnsi" w:cs="Times New Roman"/>
          <w:color w:val="auto"/>
        </w:rPr>
        <w:t>stopnout</w:t>
      </w:r>
      <w:r w:rsidRPr="00EF250C">
        <w:rPr>
          <w:rFonts w:asciiTheme="minorHAnsi" w:hAnsiTheme="minorHAnsi" w:cs="Times New Roman"/>
          <w:color w:val="auto"/>
        </w:rPr>
        <w:t xml:space="preserve"> registraci. </w:t>
      </w:r>
      <w:r w:rsidR="007C6692">
        <w:rPr>
          <w:rFonts w:asciiTheme="minorHAnsi" w:hAnsiTheme="minorHAnsi" w:cs="Times New Roman"/>
          <w:color w:val="auto"/>
        </w:rPr>
        <w:t xml:space="preserve">Je </w:t>
      </w:r>
      <w:r w:rsidR="00E22AF6">
        <w:rPr>
          <w:rFonts w:asciiTheme="minorHAnsi" w:hAnsiTheme="minorHAnsi" w:cs="Times New Roman"/>
          <w:color w:val="auto"/>
        </w:rPr>
        <w:t>evidentní</w:t>
      </w:r>
      <w:r w:rsidRPr="00EF250C">
        <w:rPr>
          <w:rFonts w:asciiTheme="minorHAnsi" w:hAnsiTheme="minorHAnsi" w:cs="Times New Roman"/>
          <w:color w:val="auto"/>
        </w:rPr>
        <w:t>, že téma je pro firmy zajímavé</w:t>
      </w:r>
      <w:r w:rsidR="007C6692">
        <w:rPr>
          <w:rFonts w:asciiTheme="minorHAnsi" w:hAnsiTheme="minorHAnsi" w:cs="Times New Roman"/>
          <w:color w:val="auto"/>
        </w:rPr>
        <w:t>,</w:t>
      </w:r>
      <w:r w:rsidRPr="00EF250C">
        <w:rPr>
          <w:rFonts w:asciiTheme="minorHAnsi" w:hAnsiTheme="minorHAnsi" w:cs="Times New Roman"/>
          <w:color w:val="auto"/>
        </w:rPr>
        <w:t xml:space="preserve"> a budeme v konferencích </w:t>
      </w:r>
      <w:r w:rsidR="007C6692">
        <w:rPr>
          <w:rFonts w:asciiTheme="minorHAnsi" w:hAnsiTheme="minorHAnsi" w:cs="Times New Roman"/>
          <w:color w:val="auto"/>
        </w:rPr>
        <w:t>s tímto</w:t>
      </w:r>
      <w:r w:rsidRPr="00EF250C">
        <w:rPr>
          <w:rFonts w:asciiTheme="minorHAnsi" w:hAnsiTheme="minorHAnsi" w:cs="Times New Roman"/>
          <w:color w:val="auto"/>
        </w:rPr>
        <w:t xml:space="preserve"> </w:t>
      </w:r>
      <w:r w:rsidR="00E22AF6">
        <w:rPr>
          <w:rFonts w:asciiTheme="minorHAnsi" w:hAnsiTheme="minorHAnsi" w:cs="Times New Roman"/>
          <w:color w:val="auto"/>
        </w:rPr>
        <w:t>zaměřením</w:t>
      </w:r>
      <w:r w:rsidR="007C6692">
        <w:rPr>
          <w:rFonts w:asciiTheme="minorHAnsi" w:hAnsiTheme="minorHAnsi" w:cs="Times New Roman"/>
          <w:color w:val="auto"/>
        </w:rPr>
        <w:t xml:space="preserve"> </w:t>
      </w:r>
      <w:r w:rsidRPr="00EF250C">
        <w:rPr>
          <w:rFonts w:asciiTheme="minorHAnsi" w:hAnsiTheme="minorHAnsi" w:cs="Times New Roman"/>
          <w:color w:val="auto"/>
        </w:rPr>
        <w:t>pokračovat</w:t>
      </w:r>
      <w:r w:rsidR="007C616F">
        <w:rPr>
          <w:rFonts w:asciiTheme="minorHAnsi" w:hAnsiTheme="minorHAnsi" w:cs="Times New Roman"/>
          <w:color w:val="auto"/>
        </w:rPr>
        <w:t xml:space="preserve">. </w:t>
      </w:r>
      <w:r w:rsidR="00F32F36">
        <w:rPr>
          <w:rFonts w:asciiTheme="minorHAnsi" w:hAnsiTheme="minorHAnsi" w:cs="Times New Roman"/>
          <w:color w:val="auto"/>
        </w:rPr>
        <w:t>K</w:t>
      </w:r>
      <w:r w:rsidR="007C616F">
        <w:rPr>
          <w:rFonts w:asciiTheme="minorHAnsi" w:hAnsiTheme="minorHAnsi" w:cs="Times New Roman"/>
          <w:color w:val="auto"/>
        </w:rPr>
        <w:t>onferenci</w:t>
      </w:r>
      <w:r w:rsidR="007C616F">
        <w:rPr>
          <w:rFonts w:asciiTheme="minorHAnsi" w:hAnsiTheme="minorHAnsi" w:cs="Times New Roman"/>
        </w:rPr>
        <w:t xml:space="preserve"> </w:t>
      </w:r>
      <w:r w:rsidR="00F32F36">
        <w:rPr>
          <w:rFonts w:asciiTheme="minorHAnsi" w:hAnsiTheme="minorHAnsi" w:cs="Times New Roman"/>
        </w:rPr>
        <w:t xml:space="preserve">Připraveno pro Průmysl 4.0 </w:t>
      </w:r>
      <w:r w:rsidR="007C616F">
        <w:rPr>
          <w:rFonts w:asciiTheme="minorHAnsi" w:hAnsiTheme="minorHAnsi" w:cs="Times New Roman"/>
        </w:rPr>
        <w:t>považuji za jednu z nejlepších v oblasti komunikace s přednášejícími, a díky tomu i skvěle připravených témat</w:t>
      </w:r>
      <w:r w:rsidRPr="00EF250C">
        <w:rPr>
          <w:rFonts w:asciiTheme="minorHAnsi" w:hAnsiTheme="minorHAnsi" w:cs="Times New Roman"/>
          <w:color w:val="auto"/>
        </w:rPr>
        <w:t>,“ konstatuje Aleš Pohl, jednatel společnosti EXPONEX, organizátora akce.</w:t>
      </w:r>
    </w:p>
    <w:p w:rsidR="0066053A" w:rsidRPr="00EF250C" w:rsidRDefault="0066053A" w:rsidP="00E824C4">
      <w:pPr>
        <w:spacing w:after="0" w:line="240" w:lineRule="auto"/>
        <w:rPr>
          <w:rFonts w:cs="Times New Roman"/>
          <w:sz w:val="24"/>
          <w:szCs w:val="24"/>
        </w:rPr>
      </w:pPr>
    </w:p>
    <w:p w:rsidR="0066053A" w:rsidRPr="00EF250C" w:rsidRDefault="0066053A" w:rsidP="00E824C4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sz w:val="24"/>
          <w:szCs w:val="24"/>
        </w:rPr>
      </w:pPr>
      <w:r w:rsidRPr="00EF250C">
        <w:rPr>
          <w:sz w:val="24"/>
          <w:szCs w:val="24"/>
        </w:rPr>
        <w:t>Bližší podrobnosti, program a přednášky naleznete</w:t>
      </w:r>
      <w:r w:rsidR="00E22AF6">
        <w:rPr>
          <w:sz w:val="24"/>
          <w:szCs w:val="24"/>
        </w:rPr>
        <w:t xml:space="preserve"> </w:t>
      </w:r>
      <w:proofErr w:type="gramStart"/>
      <w:r w:rsidR="00E22AF6">
        <w:rPr>
          <w:sz w:val="24"/>
          <w:szCs w:val="24"/>
        </w:rPr>
        <w:t>na</w:t>
      </w:r>
      <w:proofErr w:type="gramEnd"/>
      <w:r w:rsidRPr="00EF250C">
        <w:rPr>
          <w:sz w:val="24"/>
          <w:szCs w:val="24"/>
        </w:rPr>
        <w:t xml:space="preserve">: </w:t>
      </w:r>
      <w:hyperlink r:id="rId7" w:history="1">
        <w:r w:rsidRPr="00EF250C">
          <w:rPr>
            <w:rStyle w:val="Hypertextovodkaz"/>
            <w:sz w:val="24"/>
            <w:szCs w:val="24"/>
          </w:rPr>
          <w:t>http://www.ppp4.cz/</w:t>
        </w:r>
      </w:hyperlink>
    </w:p>
    <w:p w:rsidR="0066053A" w:rsidRPr="00EF250C" w:rsidRDefault="0066053A" w:rsidP="00E824C4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sz w:val="24"/>
          <w:szCs w:val="24"/>
        </w:rPr>
      </w:pPr>
    </w:p>
    <w:p w:rsidR="00E824C4" w:rsidRPr="00EF250C" w:rsidRDefault="00E824C4" w:rsidP="00E824C4">
      <w:pPr>
        <w:shd w:val="clear" w:color="auto" w:fill="FFFFFF"/>
        <w:spacing w:after="0" w:line="240" w:lineRule="auto"/>
        <w:rPr>
          <w:b/>
          <w:sz w:val="24"/>
          <w:szCs w:val="24"/>
        </w:rPr>
      </w:pPr>
    </w:p>
    <w:p w:rsidR="0066053A" w:rsidRPr="00EF250C" w:rsidRDefault="0066053A" w:rsidP="00E824C4">
      <w:pPr>
        <w:shd w:val="clear" w:color="auto" w:fill="FFFFFF"/>
        <w:spacing w:after="0" w:line="240" w:lineRule="auto"/>
        <w:rPr>
          <w:b/>
          <w:sz w:val="24"/>
          <w:szCs w:val="24"/>
        </w:rPr>
      </w:pPr>
      <w:r w:rsidRPr="00EF250C">
        <w:rPr>
          <w:b/>
          <w:sz w:val="24"/>
          <w:szCs w:val="24"/>
        </w:rPr>
        <w:t>Elektrotechnická asociace ČR:</w:t>
      </w:r>
    </w:p>
    <w:p w:rsidR="0066053A" w:rsidRPr="00EF250C" w:rsidRDefault="0066053A" w:rsidP="00E824C4">
      <w:pPr>
        <w:shd w:val="clear" w:color="auto" w:fill="FFFFFF"/>
        <w:spacing w:after="0" w:line="240" w:lineRule="auto"/>
        <w:rPr>
          <w:sz w:val="24"/>
          <w:szCs w:val="24"/>
          <w:shd w:val="clear" w:color="auto" w:fill="FFFFFF"/>
        </w:rPr>
      </w:pPr>
      <w:r w:rsidRPr="00EF250C">
        <w:rPr>
          <w:sz w:val="24"/>
          <w:szCs w:val="24"/>
          <w:shd w:val="clear" w:color="auto" w:fill="FFFFFF"/>
        </w:rPr>
        <w:t>Asociace sdružuje právnické i fyzické osoby elektronického a elektrotechnického průmyslu a též subjekty, které mají s elektrotechnickým průmyslem společné zájmy.</w:t>
      </w:r>
      <w:r w:rsidRPr="00EF250C">
        <w:rPr>
          <w:rStyle w:val="apple-converted-space"/>
          <w:sz w:val="24"/>
          <w:szCs w:val="24"/>
          <w:shd w:val="clear" w:color="auto" w:fill="FFFFFF"/>
        </w:rPr>
        <w:t> </w:t>
      </w:r>
      <w:r w:rsidRPr="00EF250C">
        <w:rPr>
          <w:sz w:val="24"/>
          <w:szCs w:val="24"/>
          <w:shd w:val="clear" w:color="auto" w:fill="FFFFFF"/>
        </w:rPr>
        <w:t xml:space="preserve">Svým členům </w:t>
      </w:r>
      <w:r w:rsidRPr="00EF250C">
        <w:rPr>
          <w:sz w:val="24"/>
          <w:szCs w:val="24"/>
          <w:shd w:val="clear" w:color="auto" w:fill="FFFFFF"/>
        </w:rPr>
        <w:lastRenderedPageBreak/>
        <w:t xml:space="preserve">umožňuje účast na tvorbě nových legislativních norem, při práci v odborných skupinách a dalších činnostech. Podporuje etické podnikání a také se aktivně hlásí k etickému kodexu SPČR. </w:t>
      </w:r>
    </w:p>
    <w:p w:rsidR="00E824C4" w:rsidRPr="00EF250C" w:rsidRDefault="00E824C4" w:rsidP="00E824C4">
      <w:pPr>
        <w:shd w:val="clear" w:color="auto" w:fill="FFFFFF"/>
        <w:spacing w:after="0" w:line="240" w:lineRule="auto"/>
        <w:rPr>
          <w:b/>
          <w:sz w:val="24"/>
          <w:szCs w:val="24"/>
          <w:shd w:val="clear" w:color="auto" w:fill="FFFFFF"/>
        </w:rPr>
      </w:pPr>
    </w:p>
    <w:p w:rsidR="0066053A" w:rsidRPr="00EF250C" w:rsidRDefault="0066053A" w:rsidP="00E824C4">
      <w:pPr>
        <w:shd w:val="clear" w:color="auto" w:fill="FFFFFF"/>
        <w:spacing w:after="0" w:line="240" w:lineRule="auto"/>
        <w:rPr>
          <w:b/>
          <w:sz w:val="24"/>
          <w:szCs w:val="24"/>
        </w:rPr>
      </w:pPr>
      <w:r w:rsidRPr="00EF250C">
        <w:rPr>
          <w:b/>
          <w:sz w:val="24"/>
          <w:szCs w:val="24"/>
          <w:shd w:val="clear" w:color="auto" w:fill="FFFFFF"/>
        </w:rPr>
        <w:t>Exponex:</w:t>
      </w:r>
    </w:p>
    <w:p w:rsidR="0066053A" w:rsidRPr="00EF250C" w:rsidRDefault="0066053A" w:rsidP="00E824C4">
      <w:pPr>
        <w:shd w:val="clear" w:color="auto" w:fill="FFFFFF"/>
        <w:spacing w:after="0" w:line="240" w:lineRule="auto"/>
        <w:rPr>
          <w:i/>
          <w:sz w:val="24"/>
          <w:szCs w:val="24"/>
        </w:rPr>
      </w:pPr>
      <w:r w:rsidRPr="00EF250C">
        <w:rPr>
          <w:sz w:val="24"/>
          <w:szCs w:val="24"/>
        </w:rPr>
        <w:t xml:space="preserve">Společnost EXPONEX se dlouhodobě zaměřuje na pořádání odborných konferencí, na nichž spolupracuje s předními svazy a asociacemi České republiky. </w:t>
      </w:r>
    </w:p>
    <w:p w:rsidR="0066053A" w:rsidRPr="00EF250C" w:rsidRDefault="0066053A" w:rsidP="00E824C4">
      <w:pPr>
        <w:shd w:val="clear" w:color="auto" w:fill="FFFFFF"/>
        <w:spacing w:after="0" w:line="240" w:lineRule="auto"/>
        <w:rPr>
          <w:b/>
          <w:i/>
          <w:sz w:val="24"/>
          <w:szCs w:val="24"/>
        </w:rPr>
      </w:pPr>
    </w:p>
    <w:p w:rsidR="00113D30" w:rsidRPr="00EF250C" w:rsidRDefault="00113D30" w:rsidP="00E824C4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EF250C" w:rsidRDefault="00EF250C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Kontakt pro média:</w:t>
      </w:r>
    </w:p>
    <w:p w:rsidR="00EF250C" w:rsidRPr="00EF250C" w:rsidRDefault="00EF250C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Denisa Ranochová, </w:t>
      </w:r>
      <w:hyperlink r:id="rId8" w:history="1">
        <w:r w:rsidRPr="00D518D9">
          <w:rPr>
            <w:rStyle w:val="Hypertextovodkaz"/>
            <w:rFonts w:cs="Times New Roman"/>
            <w:sz w:val="24"/>
            <w:szCs w:val="24"/>
          </w:rPr>
          <w:t>denisa@ranochova.cz</w:t>
        </w:r>
      </w:hyperlink>
      <w:r>
        <w:rPr>
          <w:rFonts w:cs="Times New Roman"/>
          <w:color w:val="000000"/>
          <w:sz w:val="24"/>
          <w:szCs w:val="24"/>
        </w:rPr>
        <w:t>, tel</w:t>
      </w:r>
      <w:r w:rsidR="007C6692">
        <w:rPr>
          <w:rFonts w:cs="Times New Roman"/>
          <w:color w:val="000000"/>
          <w:sz w:val="24"/>
          <w:szCs w:val="24"/>
        </w:rPr>
        <w:t>.</w:t>
      </w:r>
      <w:r>
        <w:rPr>
          <w:rFonts w:cs="Times New Roman"/>
          <w:color w:val="000000"/>
          <w:sz w:val="24"/>
          <w:szCs w:val="24"/>
        </w:rPr>
        <w:t>: 608 445 255</w:t>
      </w:r>
    </w:p>
    <w:sectPr w:rsidR="00EF250C" w:rsidRPr="00EF250C" w:rsidSect="0033219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728" w:rsidRDefault="00E50728" w:rsidP="0066053A">
      <w:pPr>
        <w:spacing w:after="0" w:line="240" w:lineRule="auto"/>
      </w:pPr>
      <w:r>
        <w:separator/>
      </w:r>
    </w:p>
  </w:endnote>
  <w:endnote w:type="continuationSeparator" w:id="0">
    <w:p w:rsidR="00E50728" w:rsidRDefault="00E50728" w:rsidP="00660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728" w:rsidRDefault="00E50728" w:rsidP="0066053A">
      <w:pPr>
        <w:spacing w:after="0" w:line="240" w:lineRule="auto"/>
      </w:pPr>
      <w:r>
        <w:separator/>
      </w:r>
    </w:p>
  </w:footnote>
  <w:footnote w:type="continuationSeparator" w:id="0">
    <w:p w:rsidR="00E50728" w:rsidRDefault="00E50728" w:rsidP="00660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53A" w:rsidRDefault="0066053A" w:rsidP="0066053A">
    <w:pPr>
      <w:pStyle w:val="Zhlav"/>
      <w:jc w:val="right"/>
    </w:pPr>
    <w:r w:rsidRPr="0066053A">
      <w:rPr>
        <w:noProof/>
      </w:rPr>
      <w:drawing>
        <wp:inline distT="0" distB="0" distL="0" distR="0">
          <wp:extent cx="1773174" cy="719876"/>
          <wp:effectExtent l="19050" t="0" r="0" b="0"/>
          <wp:docPr id="3" name="obrázek 3" descr="C:\Users\uživatel\Dropbox\5_EXPONEX\4_PPP 4.0 2016\5_LOGO, FOTKY\Logo-ppp4-FINAL-vyre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živatel\Dropbox\5_EXPONEX\4_PPP 4.0 2016\5_LOGO, FOTKY\Logo-ppp4-FINAL-vyrez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3474" cy="7199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D4769"/>
    <w:multiLevelType w:val="hybridMultilevel"/>
    <w:tmpl w:val="E96C98CC"/>
    <w:lvl w:ilvl="0" w:tplc="87FC6F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85618"/>
    <w:multiLevelType w:val="hybridMultilevel"/>
    <w:tmpl w:val="27FA238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A246B42"/>
    <w:multiLevelType w:val="hybridMultilevel"/>
    <w:tmpl w:val="01AED9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7A0DD0"/>
    <w:multiLevelType w:val="hybridMultilevel"/>
    <w:tmpl w:val="42D081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85508"/>
    <w:rsid w:val="000533A6"/>
    <w:rsid w:val="000C4276"/>
    <w:rsid w:val="001120F9"/>
    <w:rsid w:val="00113D30"/>
    <w:rsid w:val="00146546"/>
    <w:rsid w:val="00150228"/>
    <w:rsid w:val="001509C5"/>
    <w:rsid w:val="0017315E"/>
    <w:rsid w:val="001808CD"/>
    <w:rsid w:val="001D52A9"/>
    <w:rsid w:val="001E2518"/>
    <w:rsid w:val="0020213A"/>
    <w:rsid w:val="00216783"/>
    <w:rsid w:val="0022496F"/>
    <w:rsid w:val="002516A7"/>
    <w:rsid w:val="002573E2"/>
    <w:rsid w:val="0026100F"/>
    <w:rsid w:val="00267CB6"/>
    <w:rsid w:val="002906BA"/>
    <w:rsid w:val="002908E4"/>
    <w:rsid w:val="002C4A69"/>
    <w:rsid w:val="0030041C"/>
    <w:rsid w:val="0033219E"/>
    <w:rsid w:val="00334336"/>
    <w:rsid w:val="00345664"/>
    <w:rsid w:val="0035121F"/>
    <w:rsid w:val="003606E7"/>
    <w:rsid w:val="00384DC9"/>
    <w:rsid w:val="003B6382"/>
    <w:rsid w:val="003C73AD"/>
    <w:rsid w:val="003E606E"/>
    <w:rsid w:val="003F0C17"/>
    <w:rsid w:val="003F63A3"/>
    <w:rsid w:val="00402260"/>
    <w:rsid w:val="004022F8"/>
    <w:rsid w:val="00492F7A"/>
    <w:rsid w:val="004C694E"/>
    <w:rsid w:val="004D387A"/>
    <w:rsid w:val="005121DD"/>
    <w:rsid w:val="00534263"/>
    <w:rsid w:val="00543E89"/>
    <w:rsid w:val="0058594A"/>
    <w:rsid w:val="005A4A50"/>
    <w:rsid w:val="005D53B9"/>
    <w:rsid w:val="005F61A5"/>
    <w:rsid w:val="0060187D"/>
    <w:rsid w:val="0065428E"/>
    <w:rsid w:val="00657E45"/>
    <w:rsid w:val="0066053A"/>
    <w:rsid w:val="00660F76"/>
    <w:rsid w:val="0066694C"/>
    <w:rsid w:val="00693459"/>
    <w:rsid w:val="006C0608"/>
    <w:rsid w:val="006E2FEC"/>
    <w:rsid w:val="006F1EE1"/>
    <w:rsid w:val="007411D3"/>
    <w:rsid w:val="00765B19"/>
    <w:rsid w:val="0078067B"/>
    <w:rsid w:val="007852A0"/>
    <w:rsid w:val="007938E9"/>
    <w:rsid w:val="007A7F6E"/>
    <w:rsid w:val="007C616F"/>
    <w:rsid w:val="007C6692"/>
    <w:rsid w:val="007E06BF"/>
    <w:rsid w:val="00814C06"/>
    <w:rsid w:val="00824BF1"/>
    <w:rsid w:val="008615CB"/>
    <w:rsid w:val="00890B57"/>
    <w:rsid w:val="008F410F"/>
    <w:rsid w:val="008F62BE"/>
    <w:rsid w:val="008F734B"/>
    <w:rsid w:val="009039C0"/>
    <w:rsid w:val="00936C91"/>
    <w:rsid w:val="00993560"/>
    <w:rsid w:val="009E041D"/>
    <w:rsid w:val="009E69D2"/>
    <w:rsid w:val="00A20074"/>
    <w:rsid w:val="00A71385"/>
    <w:rsid w:val="00A9004E"/>
    <w:rsid w:val="00AA5D68"/>
    <w:rsid w:val="00B26AF4"/>
    <w:rsid w:val="00B63E40"/>
    <w:rsid w:val="00B70455"/>
    <w:rsid w:val="00BE1ECF"/>
    <w:rsid w:val="00BE72F4"/>
    <w:rsid w:val="00BF1E95"/>
    <w:rsid w:val="00C300A2"/>
    <w:rsid w:val="00C50C46"/>
    <w:rsid w:val="00C6506B"/>
    <w:rsid w:val="00C701D3"/>
    <w:rsid w:val="00C7096D"/>
    <w:rsid w:val="00C83007"/>
    <w:rsid w:val="00C85508"/>
    <w:rsid w:val="00C8638F"/>
    <w:rsid w:val="00C93BD6"/>
    <w:rsid w:val="00CE0F57"/>
    <w:rsid w:val="00CE6C94"/>
    <w:rsid w:val="00CF4500"/>
    <w:rsid w:val="00D4641A"/>
    <w:rsid w:val="00D76B82"/>
    <w:rsid w:val="00D82F95"/>
    <w:rsid w:val="00D856D0"/>
    <w:rsid w:val="00D878B3"/>
    <w:rsid w:val="00D95D89"/>
    <w:rsid w:val="00DF1761"/>
    <w:rsid w:val="00E009A8"/>
    <w:rsid w:val="00E02CA3"/>
    <w:rsid w:val="00E22AF6"/>
    <w:rsid w:val="00E50728"/>
    <w:rsid w:val="00E7057B"/>
    <w:rsid w:val="00E824C4"/>
    <w:rsid w:val="00E87D9A"/>
    <w:rsid w:val="00E946DE"/>
    <w:rsid w:val="00EB0B76"/>
    <w:rsid w:val="00EB762D"/>
    <w:rsid w:val="00EF250C"/>
    <w:rsid w:val="00EF62A0"/>
    <w:rsid w:val="00F07A88"/>
    <w:rsid w:val="00F222B7"/>
    <w:rsid w:val="00F25FB4"/>
    <w:rsid w:val="00F32F36"/>
    <w:rsid w:val="00F3769A"/>
    <w:rsid w:val="00F52268"/>
    <w:rsid w:val="00F948BA"/>
    <w:rsid w:val="00F97BAF"/>
    <w:rsid w:val="00FA3AF6"/>
    <w:rsid w:val="00FA3C25"/>
    <w:rsid w:val="00FB321C"/>
    <w:rsid w:val="00FC6A94"/>
    <w:rsid w:val="00FE3D25"/>
    <w:rsid w:val="00FF582F"/>
    <w:rsid w:val="00FF6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00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34263"/>
    <w:pPr>
      <w:ind w:left="720"/>
      <w:contextualSpacing/>
    </w:pPr>
  </w:style>
  <w:style w:type="paragraph" w:customStyle="1" w:styleId="Default">
    <w:name w:val="Default"/>
    <w:rsid w:val="001502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ame">
    <w:name w:val="name"/>
    <w:basedOn w:val="Normln"/>
    <w:rsid w:val="00660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ex">
    <w:name w:val="perex"/>
    <w:basedOn w:val="Normln"/>
    <w:rsid w:val="00660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0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096D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66053A"/>
    <w:pPr>
      <w:spacing w:after="0" w:line="240" w:lineRule="auto"/>
    </w:pPr>
    <w:rPr>
      <w:rFonts w:ascii="Calibri" w:hAnsi="Calibri"/>
      <w:color w:val="000000" w:themeColor="text1"/>
      <w:sz w:val="20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6053A"/>
    <w:rPr>
      <w:rFonts w:ascii="Calibri" w:hAnsi="Calibri"/>
      <w:color w:val="000000" w:themeColor="text1"/>
      <w:sz w:val="20"/>
      <w:szCs w:val="21"/>
    </w:rPr>
  </w:style>
  <w:style w:type="character" w:customStyle="1" w:styleId="apple-converted-space">
    <w:name w:val="apple-converted-space"/>
    <w:basedOn w:val="Standardnpsmoodstavce"/>
    <w:rsid w:val="0066053A"/>
  </w:style>
  <w:style w:type="character" w:styleId="Hypertextovodkaz">
    <w:name w:val="Hyperlink"/>
    <w:basedOn w:val="Standardnpsmoodstavce"/>
    <w:uiPriority w:val="99"/>
    <w:unhideWhenUsed/>
    <w:rsid w:val="0066053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660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6053A"/>
  </w:style>
  <w:style w:type="paragraph" w:styleId="Zpat">
    <w:name w:val="footer"/>
    <w:basedOn w:val="Normln"/>
    <w:link w:val="ZpatChar"/>
    <w:uiPriority w:val="99"/>
    <w:semiHidden/>
    <w:unhideWhenUsed/>
    <w:rsid w:val="00660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605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34263"/>
    <w:pPr>
      <w:ind w:left="720"/>
      <w:contextualSpacing/>
    </w:pPr>
  </w:style>
  <w:style w:type="paragraph" w:customStyle="1" w:styleId="Default">
    <w:name w:val="Default"/>
    <w:rsid w:val="001502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ame">
    <w:name w:val="name"/>
    <w:basedOn w:val="Normln"/>
    <w:rsid w:val="00660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ex">
    <w:name w:val="perex"/>
    <w:basedOn w:val="Normln"/>
    <w:rsid w:val="00660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0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096D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66053A"/>
    <w:pPr>
      <w:spacing w:after="0" w:line="240" w:lineRule="auto"/>
    </w:pPr>
    <w:rPr>
      <w:rFonts w:ascii="Calibri" w:hAnsi="Calibri"/>
      <w:color w:val="000000" w:themeColor="text1"/>
      <w:sz w:val="20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6053A"/>
    <w:rPr>
      <w:rFonts w:ascii="Calibri" w:hAnsi="Calibri"/>
      <w:color w:val="000000" w:themeColor="text1"/>
      <w:sz w:val="20"/>
      <w:szCs w:val="21"/>
    </w:rPr>
  </w:style>
  <w:style w:type="character" w:customStyle="1" w:styleId="apple-converted-space">
    <w:name w:val="apple-converted-space"/>
    <w:basedOn w:val="Standardnpsmoodstavce"/>
    <w:rsid w:val="0066053A"/>
  </w:style>
  <w:style w:type="character" w:styleId="Hypertextovodkaz">
    <w:name w:val="Hyperlink"/>
    <w:basedOn w:val="Standardnpsmoodstavce"/>
    <w:uiPriority w:val="99"/>
    <w:unhideWhenUsed/>
    <w:rsid w:val="0066053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660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6053A"/>
  </w:style>
  <w:style w:type="paragraph" w:styleId="Zpat">
    <w:name w:val="footer"/>
    <w:basedOn w:val="Normln"/>
    <w:link w:val="ZpatChar"/>
    <w:uiPriority w:val="99"/>
    <w:semiHidden/>
    <w:unhideWhenUsed/>
    <w:rsid w:val="00660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605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6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nisa@ranochova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pp4.cz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1340</Words>
  <Characters>7911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ELCOM, a.s.</Company>
  <LinksUpToDate>false</LinksUpToDate>
  <CharactersWithSpaces>9233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38</cp:revision>
  <dcterms:created xsi:type="dcterms:W3CDTF">2016-02-17T09:12:00Z</dcterms:created>
  <dcterms:modified xsi:type="dcterms:W3CDTF">2016-02-17T12:17:00Z</dcterms:modified>
</cp:coreProperties>
</file>