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5E" w:rsidRPr="008B33B4" w:rsidRDefault="0005495E" w:rsidP="0005495E">
      <w:pPr>
        <w:spacing w:after="0" w:line="240" w:lineRule="auto"/>
        <w:jc w:val="center"/>
        <w:rPr>
          <w:rFonts w:ascii="Verdana" w:hAnsi="Verdana"/>
          <w:b/>
          <w:sz w:val="8"/>
          <w:szCs w:val="8"/>
        </w:rPr>
      </w:pPr>
    </w:p>
    <w:p w:rsidR="003B3DD3" w:rsidRPr="0036485F" w:rsidRDefault="00AD1EC1" w:rsidP="0005495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485F">
        <w:rPr>
          <w:rFonts w:ascii="Verdana" w:hAnsi="Verdana"/>
          <w:b/>
          <w:sz w:val="20"/>
          <w:szCs w:val="20"/>
        </w:rPr>
        <w:t>R</w:t>
      </w:r>
      <w:r w:rsidR="0005495E" w:rsidRPr="0036485F">
        <w:rPr>
          <w:rFonts w:ascii="Verdana" w:hAnsi="Verdana"/>
          <w:b/>
          <w:sz w:val="20"/>
          <w:szCs w:val="20"/>
        </w:rPr>
        <w:t>egionální sektorov</w:t>
      </w:r>
      <w:r w:rsidRPr="0036485F">
        <w:rPr>
          <w:rFonts w:ascii="Verdana" w:hAnsi="Verdana"/>
          <w:b/>
          <w:sz w:val="20"/>
          <w:szCs w:val="20"/>
        </w:rPr>
        <w:t>ou</w:t>
      </w:r>
      <w:r w:rsidR="0005495E" w:rsidRPr="0036485F">
        <w:rPr>
          <w:rFonts w:ascii="Verdana" w:hAnsi="Verdana"/>
          <w:b/>
          <w:sz w:val="20"/>
          <w:szCs w:val="20"/>
        </w:rPr>
        <w:t xml:space="preserve"> dohod</w:t>
      </w:r>
      <w:r w:rsidRPr="0036485F">
        <w:rPr>
          <w:rFonts w:ascii="Verdana" w:hAnsi="Verdana"/>
          <w:b/>
          <w:sz w:val="20"/>
          <w:szCs w:val="20"/>
        </w:rPr>
        <w:t xml:space="preserve">u pro </w:t>
      </w:r>
      <w:r w:rsidR="000E35C3" w:rsidRPr="0036485F">
        <w:rPr>
          <w:rFonts w:ascii="Verdana" w:hAnsi="Verdana"/>
          <w:b/>
          <w:sz w:val="20"/>
          <w:szCs w:val="20"/>
        </w:rPr>
        <w:t>Středočeský</w:t>
      </w:r>
      <w:r w:rsidR="0005495E" w:rsidRPr="0036485F">
        <w:rPr>
          <w:rFonts w:ascii="Verdana" w:hAnsi="Verdana"/>
          <w:b/>
          <w:sz w:val="20"/>
          <w:szCs w:val="20"/>
        </w:rPr>
        <w:t xml:space="preserve"> </w:t>
      </w:r>
      <w:r w:rsidR="00C81CAC" w:rsidRPr="0036485F">
        <w:rPr>
          <w:rFonts w:ascii="Verdana" w:hAnsi="Verdana"/>
          <w:b/>
          <w:sz w:val="20"/>
          <w:szCs w:val="20"/>
        </w:rPr>
        <w:t xml:space="preserve">kraj </w:t>
      </w:r>
      <w:r w:rsidR="000E35C3" w:rsidRPr="0036485F">
        <w:rPr>
          <w:rFonts w:ascii="Verdana" w:hAnsi="Verdana"/>
          <w:b/>
          <w:sz w:val="20"/>
          <w:szCs w:val="20"/>
        </w:rPr>
        <w:t xml:space="preserve">zaměřenou na oblast autodopravy dnes </w:t>
      </w:r>
      <w:r w:rsidRPr="0036485F">
        <w:rPr>
          <w:rFonts w:ascii="Verdana" w:hAnsi="Verdana"/>
          <w:b/>
          <w:sz w:val="20"/>
          <w:szCs w:val="20"/>
        </w:rPr>
        <w:t xml:space="preserve">podepsal hejtman </w:t>
      </w:r>
      <w:r w:rsidR="000E35C3" w:rsidRPr="0036485F">
        <w:rPr>
          <w:rFonts w:ascii="Verdana" w:hAnsi="Verdana"/>
          <w:b/>
          <w:sz w:val="20"/>
          <w:szCs w:val="20"/>
        </w:rPr>
        <w:t>Miloš Petera</w:t>
      </w:r>
    </w:p>
    <w:p w:rsidR="0005495E" w:rsidRPr="008B33B4" w:rsidRDefault="0005495E" w:rsidP="0005495E">
      <w:pPr>
        <w:spacing w:after="0" w:line="240" w:lineRule="auto"/>
        <w:rPr>
          <w:rFonts w:ascii="Verdana" w:hAnsi="Verdana"/>
          <w:sz w:val="8"/>
          <w:szCs w:val="8"/>
        </w:rPr>
      </w:pPr>
    </w:p>
    <w:p w:rsidR="0005495E" w:rsidRPr="004E4AB9" w:rsidRDefault="0005495E" w:rsidP="0005495E">
      <w:pPr>
        <w:spacing w:after="0" w:line="240" w:lineRule="auto"/>
        <w:rPr>
          <w:rFonts w:ascii="Verdana" w:hAnsi="Verdana"/>
          <w:sz w:val="8"/>
          <w:szCs w:val="8"/>
        </w:rPr>
      </w:pPr>
    </w:p>
    <w:p w:rsidR="00A6412C" w:rsidRPr="004E4AB9" w:rsidRDefault="000E35C3" w:rsidP="00E41B6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E4AB9">
        <w:rPr>
          <w:rFonts w:ascii="Verdana" w:hAnsi="Verdana"/>
          <w:b/>
          <w:sz w:val="16"/>
          <w:szCs w:val="16"/>
        </w:rPr>
        <w:t>Praha</w:t>
      </w:r>
      <w:r w:rsidR="0005495E" w:rsidRPr="004E4AB9">
        <w:rPr>
          <w:rFonts w:ascii="Verdana" w:hAnsi="Verdana"/>
          <w:b/>
          <w:sz w:val="16"/>
          <w:szCs w:val="16"/>
        </w:rPr>
        <w:t xml:space="preserve">, </w:t>
      </w:r>
      <w:r w:rsidRPr="004E4AB9">
        <w:rPr>
          <w:rFonts w:ascii="Verdana" w:hAnsi="Verdana"/>
          <w:b/>
          <w:sz w:val="16"/>
          <w:szCs w:val="16"/>
        </w:rPr>
        <w:t>24</w:t>
      </w:r>
      <w:r w:rsidR="0005495E" w:rsidRPr="004E4AB9">
        <w:rPr>
          <w:rFonts w:ascii="Verdana" w:hAnsi="Verdana"/>
          <w:b/>
          <w:sz w:val="16"/>
          <w:szCs w:val="16"/>
        </w:rPr>
        <w:t xml:space="preserve">. </w:t>
      </w:r>
      <w:r w:rsidR="00255700" w:rsidRPr="004E4AB9">
        <w:rPr>
          <w:rFonts w:ascii="Verdana" w:hAnsi="Verdana"/>
          <w:b/>
          <w:sz w:val="16"/>
          <w:szCs w:val="16"/>
        </w:rPr>
        <w:t>června</w:t>
      </w:r>
      <w:r w:rsidR="0005495E" w:rsidRPr="004E4AB9">
        <w:rPr>
          <w:rFonts w:ascii="Verdana" w:hAnsi="Verdana"/>
          <w:b/>
          <w:sz w:val="16"/>
          <w:szCs w:val="16"/>
        </w:rPr>
        <w:t xml:space="preserve"> 2015:</w:t>
      </w:r>
      <w:r w:rsidR="0005495E" w:rsidRPr="004E4AB9">
        <w:rPr>
          <w:rFonts w:ascii="Verdana" w:hAnsi="Verdana"/>
          <w:sz w:val="16"/>
          <w:szCs w:val="16"/>
        </w:rPr>
        <w:t xml:space="preserve"> </w:t>
      </w:r>
      <w:r w:rsidR="00E41B6E" w:rsidRPr="004E4AB9">
        <w:rPr>
          <w:rFonts w:ascii="Verdana" w:hAnsi="Verdana"/>
          <w:sz w:val="16"/>
          <w:szCs w:val="16"/>
        </w:rPr>
        <w:t xml:space="preserve">Dnes podepsal </w:t>
      </w:r>
      <w:r w:rsidRPr="004E4AB9">
        <w:rPr>
          <w:rFonts w:ascii="Verdana" w:hAnsi="Verdana"/>
          <w:sz w:val="16"/>
          <w:szCs w:val="16"/>
        </w:rPr>
        <w:t xml:space="preserve">v sídle Krajského úřadu </w:t>
      </w:r>
      <w:r w:rsidR="00E41B6E" w:rsidRPr="004E4AB9">
        <w:rPr>
          <w:rFonts w:ascii="Verdana" w:hAnsi="Verdana"/>
          <w:sz w:val="16"/>
          <w:szCs w:val="16"/>
        </w:rPr>
        <w:t xml:space="preserve">hejtman </w:t>
      </w:r>
      <w:r w:rsidRPr="004E4AB9">
        <w:rPr>
          <w:rFonts w:ascii="Verdana" w:hAnsi="Verdana"/>
          <w:sz w:val="16"/>
          <w:szCs w:val="16"/>
        </w:rPr>
        <w:t>Středočeského</w:t>
      </w:r>
      <w:r w:rsidR="00255700" w:rsidRPr="004E4AB9">
        <w:rPr>
          <w:rFonts w:ascii="Verdana" w:hAnsi="Verdana"/>
          <w:sz w:val="16"/>
          <w:szCs w:val="16"/>
        </w:rPr>
        <w:t xml:space="preserve"> </w:t>
      </w:r>
      <w:r w:rsidR="00E41B6E" w:rsidRPr="004E4AB9">
        <w:rPr>
          <w:rFonts w:ascii="Verdana" w:hAnsi="Verdana"/>
          <w:sz w:val="16"/>
          <w:szCs w:val="16"/>
        </w:rPr>
        <w:t xml:space="preserve">kraje </w:t>
      </w:r>
      <w:r w:rsidRPr="004E4AB9">
        <w:rPr>
          <w:rFonts w:ascii="Verdana" w:hAnsi="Verdana"/>
          <w:sz w:val="16"/>
          <w:szCs w:val="16"/>
        </w:rPr>
        <w:t xml:space="preserve">Miloš Petera </w:t>
      </w:r>
      <w:r w:rsidR="00E41B6E" w:rsidRPr="004E4AB9">
        <w:rPr>
          <w:rFonts w:ascii="Verdana" w:hAnsi="Verdana"/>
          <w:b/>
          <w:color w:val="FF0000"/>
          <w:sz w:val="16"/>
          <w:szCs w:val="16"/>
        </w:rPr>
        <w:t xml:space="preserve">Regionální sektorovou dohodu pro </w:t>
      </w:r>
      <w:r w:rsidRPr="004E4AB9">
        <w:rPr>
          <w:rFonts w:ascii="Verdana" w:hAnsi="Verdana"/>
          <w:b/>
          <w:color w:val="FF0000"/>
          <w:sz w:val="16"/>
          <w:szCs w:val="16"/>
        </w:rPr>
        <w:t>Středočeský</w:t>
      </w:r>
      <w:r w:rsidR="00E41B6E" w:rsidRPr="004E4AB9">
        <w:rPr>
          <w:rFonts w:ascii="Verdana" w:hAnsi="Verdana"/>
          <w:b/>
          <w:color w:val="FF0000"/>
          <w:sz w:val="16"/>
          <w:szCs w:val="16"/>
        </w:rPr>
        <w:t xml:space="preserve"> kraj v oblasti </w:t>
      </w:r>
      <w:r w:rsidRPr="004E4AB9">
        <w:rPr>
          <w:rFonts w:ascii="Verdana" w:hAnsi="Verdana"/>
          <w:b/>
          <w:color w:val="FF0000"/>
          <w:sz w:val="16"/>
          <w:szCs w:val="16"/>
        </w:rPr>
        <w:t>autodopravy a opravy velkých vozů</w:t>
      </w:r>
      <w:r w:rsidR="00E9286D" w:rsidRPr="004E4AB9">
        <w:rPr>
          <w:rFonts w:ascii="Verdana" w:hAnsi="Verdana"/>
          <w:sz w:val="16"/>
          <w:szCs w:val="16"/>
        </w:rPr>
        <w:t>.</w:t>
      </w:r>
      <w:r w:rsidR="00E41B6E" w:rsidRPr="004E4AB9">
        <w:rPr>
          <w:rFonts w:ascii="Verdana" w:hAnsi="Verdana"/>
          <w:sz w:val="16"/>
          <w:szCs w:val="16"/>
        </w:rPr>
        <w:t xml:space="preserve"> Spolu s ním dohodu </w:t>
      </w:r>
      <w:r w:rsidR="00511DDE" w:rsidRPr="004E4AB9">
        <w:rPr>
          <w:rFonts w:ascii="Verdana" w:hAnsi="Verdana"/>
          <w:sz w:val="16"/>
          <w:szCs w:val="16"/>
        </w:rPr>
        <w:t xml:space="preserve">stvrdili svým </w:t>
      </w:r>
      <w:r w:rsidR="00E41B6E" w:rsidRPr="004E4AB9">
        <w:rPr>
          <w:rFonts w:ascii="Verdana" w:hAnsi="Verdana"/>
          <w:sz w:val="16"/>
          <w:szCs w:val="16"/>
        </w:rPr>
        <w:t xml:space="preserve">podpisem také </w:t>
      </w:r>
      <w:r w:rsidR="00255700" w:rsidRPr="004E4AB9">
        <w:rPr>
          <w:rFonts w:ascii="Verdana" w:hAnsi="Verdana"/>
          <w:sz w:val="16"/>
          <w:szCs w:val="16"/>
        </w:rPr>
        <w:t>generální ředitelk</w:t>
      </w:r>
      <w:r w:rsidR="003A21AE" w:rsidRPr="004E4AB9">
        <w:rPr>
          <w:rFonts w:ascii="Verdana" w:hAnsi="Verdana"/>
          <w:sz w:val="16"/>
          <w:szCs w:val="16"/>
        </w:rPr>
        <w:t>a</w:t>
      </w:r>
      <w:r w:rsidR="00255700" w:rsidRPr="004E4AB9">
        <w:rPr>
          <w:rFonts w:ascii="Verdana" w:hAnsi="Verdana"/>
          <w:sz w:val="16"/>
          <w:szCs w:val="16"/>
        </w:rPr>
        <w:t xml:space="preserve"> </w:t>
      </w:r>
      <w:r w:rsidR="00511DDE" w:rsidRPr="004E4AB9">
        <w:rPr>
          <w:rFonts w:ascii="Verdana" w:hAnsi="Verdana"/>
          <w:sz w:val="16"/>
          <w:szCs w:val="16"/>
        </w:rPr>
        <w:t xml:space="preserve">Svazu průmyslu a dopravy ČR </w:t>
      </w:r>
      <w:r w:rsidR="003A21AE" w:rsidRPr="004E4AB9">
        <w:rPr>
          <w:rFonts w:ascii="Verdana" w:hAnsi="Verdana"/>
          <w:sz w:val="16"/>
          <w:szCs w:val="16"/>
        </w:rPr>
        <w:t>Dagmar Kuchtová,</w:t>
      </w:r>
      <w:r w:rsidR="00255700" w:rsidRPr="004E4AB9">
        <w:rPr>
          <w:rFonts w:ascii="Verdana" w:hAnsi="Verdana"/>
          <w:sz w:val="16"/>
          <w:szCs w:val="16"/>
        </w:rPr>
        <w:t xml:space="preserve"> </w:t>
      </w:r>
      <w:r w:rsidR="00511DDE" w:rsidRPr="004E4AB9">
        <w:rPr>
          <w:rFonts w:ascii="Verdana" w:hAnsi="Verdana"/>
          <w:sz w:val="16"/>
          <w:szCs w:val="16"/>
        </w:rPr>
        <w:t>ředitel</w:t>
      </w:r>
      <w:r w:rsidRPr="004E4AB9">
        <w:rPr>
          <w:rFonts w:ascii="Verdana" w:hAnsi="Verdana"/>
          <w:sz w:val="16"/>
          <w:szCs w:val="16"/>
        </w:rPr>
        <w:t>ka</w:t>
      </w:r>
      <w:r w:rsidR="00511DDE" w:rsidRPr="004E4AB9">
        <w:rPr>
          <w:rFonts w:ascii="Verdana" w:hAnsi="Verdana"/>
          <w:sz w:val="16"/>
          <w:szCs w:val="16"/>
        </w:rPr>
        <w:t xml:space="preserve"> </w:t>
      </w:r>
      <w:r w:rsidR="00255700" w:rsidRPr="004E4AB9">
        <w:rPr>
          <w:rFonts w:ascii="Verdana" w:hAnsi="Verdana"/>
          <w:sz w:val="16"/>
          <w:szCs w:val="16"/>
        </w:rPr>
        <w:t>K</w:t>
      </w:r>
      <w:r w:rsidR="00511DDE" w:rsidRPr="004E4AB9">
        <w:rPr>
          <w:rFonts w:ascii="Verdana" w:hAnsi="Verdana"/>
          <w:sz w:val="16"/>
          <w:szCs w:val="16"/>
        </w:rPr>
        <w:t>rajské pobočky Úřadu práce ČR v</w:t>
      </w:r>
      <w:r w:rsidR="00255700" w:rsidRPr="004E4AB9">
        <w:rPr>
          <w:rFonts w:ascii="Verdana" w:hAnsi="Verdana"/>
          <w:sz w:val="16"/>
          <w:szCs w:val="16"/>
        </w:rPr>
        <w:t> </w:t>
      </w:r>
      <w:r w:rsidRPr="004E4AB9">
        <w:rPr>
          <w:rFonts w:ascii="Verdana" w:hAnsi="Verdana"/>
          <w:sz w:val="16"/>
          <w:szCs w:val="16"/>
        </w:rPr>
        <w:t>Příbrami</w:t>
      </w:r>
      <w:r w:rsidR="00255700" w:rsidRPr="004E4AB9">
        <w:rPr>
          <w:rFonts w:ascii="Verdana" w:hAnsi="Verdana"/>
          <w:sz w:val="16"/>
          <w:szCs w:val="16"/>
        </w:rPr>
        <w:t xml:space="preserve"> </w:t>
      </w:r>
      <w:r w:rsidRPr="004E4AB9">
        <w:rPr>
          <w:rFonts w:ascii="Verdana" w:hAnsi="Verdana"/>
          <w:sz w:val="16"/>
          <w:szCs w:val="16"/>
        </w:rPr>
        <w:t>Renata Malichová</w:t>
      </w:r>
      <w:r w:rsidR="00511DDE" w:rsidRPr="004E4AB9">
        <w:rPr>
          <w:rFonts w:ascii="Verdana" w:hAnsi="Verdana"/>
          <w:sz w:val="16"/>
          <w:szCs w:val="16"/>
        </w:rPr>
        <w:t xml:space="preserve">, </w:t>
      </w:r>
      <w:r w:rsidR="00037DCD" w:rsidRPr="004E4AB9">
        <w:rPr>
          <w:rFonts w:ascii="Verdana" w:hAnsi="Verdana"/>
          <w:sz w:val="16"/>
          <w:szCs w:val="16"/>
        </w:rPr>
        <w:t>předsed</w:t>
      </w:r>
      <w:r w:rsidR="00277DEA" w:rsidRPr="004E4AB9">
        <w:rPr>
          <w:rFonts w:ascii="Verdana" w:hAnsi="Verdana"/>
          <w:sz w:val="16"/>
          <w:szCs w:val="16"/>
        </w:rPr>
        <w:t>kyně</w:t>
      </w:r>
      <w:r w:rsidR="00037DCD" w:rsidRPr="004E4AB9">
        <w:rPr>
          <w:rFonts w:ascii="Verdana" w:hAnsi="Verdana"/>
          <w:sz w:val="16"/>
          <w:szCs w:val="16"/>
        </w:rPr>
        <w:t xml:space="preserve"> představenstva </w:t>
      </w:r>
      <w:r w:rsidR="00277DEA" w:rsidRPr="004E4AB9">
        <w:rPr>
          <w:rFonts w:ascii="Verdana" w:hAnsi="Verdana"/>
          <w:sz w:val="16"/>
          <w:szCs w:val="16"/>
        </w:rPr>
        <w:t>Krajské</w:t>
      </w:r>
      <w:r w:rsidR="00037DCD" w:rsidRPr="004E4AB9">
        <w:rPr>
          <w:rFonts w:ascii="Verdana" w:hAnsi="Verdana"/>
          <w:sz w:val="16"/>
          <w:szCs w:val="16"/>
        </w:rPr>
        <w:t xml:space="preserve"> hospodářské komory </w:t>
      </w:r>
      <w:r w:rsidR="00277DEA" w:rsidRPr="004E4AB9">
        <w:rPr>
          <w:rFonts w:ascii="Verdana" w:hAnsi="Verdana"/>
          <w:sz w:val="16"/>
          <w:szCs w:val="16"/>
        </w:rPr>
        <w:t>Střední Čechy Ivana Chottová, místo</w:t>
      </w:r>
      <w:r w:rsidR="00037DCD" w:rsidRPr="004E4AB9">
        <w:rPr>
          <w:rFonts w:ascii="Verdana" w:hAnsi="Verdana"/>
          <w:sz w:val="16"/>
          <w:szCs w:val="16"/>
        </w:rPr>
        <w:t>předsed</w:t>
      </w:r>
      <w:r w:rsidR="00277DEA" w:rsidRPr="004E4AB9">
        <w:rPr>
          <w:rFonts w:ascii="Verdana" w:hAnsi="Verdana"/>
          <w:sz w:val="16"/>
          <w:szCs w:val="16"/>
        </w:rPr>
        <w:t>kyně</w:t>
      </w:r>
      <w:r w:rsidR="00037DCD" w:rsidRPr="004E4AB9">
        <w:rPr>
          <w:rFonts w:ascii="Verdana" w:hAnsi="Verdana"/>
          <w:sz w:val="16"/>
          <w:szCs w:val="16"/>
        </w:rPr>
        <w:t xml:space="preserve"> Regionální rady odborových svazů Č</w:t>
      </w:r>
      <w:r w:rsidR="00255700" w:rsidRPr="004E4AB9">
        <w:rPr>
          <w:rFonts w:ascii="Verdana" w:hAnsi="Verdana"/>
          <w:sz w:val="16"/>
          <w:szCs w:val="16"/>
        </w:rPr>
        <w:t xml:space="preserve">eskomoravské konfederace odborových svazů </w:t>
      </w:r>
      <w:r w:rsidR="00277DEA" w:rsidRPr="004E4AB9">
        <w:rPr>
          <w:rFonts w:ascii="Verdana" w:hAnsi="Verdana"/>
          <w:sz w:val="16"/>
          <w:szCs w:val="16"/>
        </w:rPr>
        <w:t>Středočeského</w:t>
      </w:r>
      <w:r w:rsidR="00255700" w:rsidRPr="004E4AB9">
        <w:rPr>
          <w:rFonts w:ascii="Verdana" w:hAnsi="Verdana"/>
          <w:sz w:val="16"/>
          <w:szCs w:val="16"/>
        </w:rPr>
        <w:t xml:space="preserve"> kraje </w:t>
      </w:r>
      <w:r w:rsidR="00277DEA" w:rsidRPr="004E4AB9">
        <w:rPr>
          <w:rFonts w:ascii="Verdana" w:hAnsi="Verdana"/>
          <w:sz w:val="16"/>
          <w:szCs w:val="16"/>
        </w:rPr>
        <w:t xml:space="preserve">Iva Dandová a ředitel </w:t>
      </w:r>
      <w:r w:rsidR="00277DEA" w:rsidRPr="004E4AB9">
        <w:rPr>
          <w:rFonts w:ascii="Verdana" w:hAnsi="Verdana"/>
          <w:bCs/>
          <w:sz w:val="16"/>
          <w:szCs w:val="16"/>
        </w:rPr>
        <w:t>INSTITUT</w:t>
      </w:r>
      <w:r w:rsidR="004E4AB9">
        <w:rPr>
          <w:rFonts w:ascii="Verdana" w:hAnsi="Verdana"/>
          <w:bCs/>
          <w:sz w:val="16"/>
          <w:szCs w:val="16"/>
        </w:rPr>
        <w:t>u</w:t>
      </w:r>
      <w:r w:rsidR="00277DEA" w:rsidRPr="004E4AB9">
        <w:rPr>
          <w:rFonts w:ascii="Verdana" w:hAnsi="Verdana"/>
          <w:bCs/>
          <w:sz w:val="16"/>
          <w:szCs w:val="16"/>
        </w:rPr>
        <w:t xml:space="preserve"> SILNIČNÍ DOPRAVY ČESMAD Bohemia</w:t>
      </w:r>
      <w:r w:rsidR="00277DEA" w:rsidRPr="004E4AB9">
        <w:rPr>
          <w:rFonts w:ascii="Verdana" w:hAnsi="Verdana"/>
          <w:sz w:val="16"/>
          <w:szCs w:val="16"/>
        </w:rPr>
        <w:t xml:space="preserve"> Tomáš Bicera</w:t>
      </w:r>
      <w:r w:rsidR="00A6412C" w:rsidRPr="004E4AB9">
        <w:rPr>
          <w:rFonts w:ascii="Verdana" w:hAnsi="Verdana"/>
          <w:sz w:val="16"/>
          <w:szCs w:val="16"/>
        </w:rPr>
        <w:t>.</w:t>
      </w:r>
    </w:p>
    <w:p w:rsidR="00275BC3" w:rsidRPr="004E4AB9" w:rsidRDefault="00275BC3" w:rsidP="00E41B6E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9C46A9" w:rsidRPr="004E4AB9" w:rsidRDefault="009C46A9" w:rsidP="009C46A9">
      <w:pPr>
        <w:spacing w:after="0" w:line="240" w:lineRule="auto"/>
        <w:jc w:val="both"/>
        <w:rPr>
          <w:rFonts w:ascii="Verdana" w:hAnsi="Verdana"/>
          <w:iCs/>
          <w:sz w:val="16"/>
          <w:szCs w:val="16"/>
        </w:rPr>
      </w:pPr>
      <w:r w:rsidRPr="004E4AB9">
        <w:rPr>
          <w:rFonts w:ascii="Verdana" w:hAnsi="Verdana"/>
          <w:sz w:val="16"/>
          <w:szCs w:val="16"/>
        </w:rPr>
        <w:t xml:space="preserve">Výroba osobních aut a stabilně fungující koncepce navazujících podniků vyrábějících automobilové díly a přilehlá logistická skladová centra je stěžejním průmyslovým odvětvím ve Středočeském kraji a nákladní doprava je jeho nezbytnou součástí. Proto se Regionální sektorová dohoda pro Středočeský kraj zaměřuje především na </w:t>
      </w:r>
      <w:r w:rsidRPr="004E4AB9">
        <w:rPr>
          <w:rFonts w:ascii="Verdana" w:hAnsi="Verdana"/>
          <w:iCs/>
          <w:sz w:val="16"/>
          <w:szCs w:val="16"/>
        </w:rPr>
        <w:t xml:space="preserve">propojení aktérů ovlivňujících trh práce a následné vytvoření funkční platformy pro jejich efektivní spolupráci, díky níž bude lépe uspokojována poptávka po kvalifikované pracovní síle v oborech Mechanik nákladních aut, autobusů a zemědělských strojů a v oboru Řidič nákladní dopravy se zaměřením na speciální tahače přepravující osobní a nákladní vozy a další stroje. </w:t>
      </w:r>
    </w:p>
    <w:p w:rsidR="009C46A9" w:rsidRPr="004E4AB9" w:rsidRDefault="009C46A9" w:rsidP="009C46A9">
      <w:pPr>
        <w:spacing w:after="0" w:line="240" w:lineRule="auto"/>
        <w:jc w:val="both"/>
        <w:rPr>
          <w:rFonts w:ascii="Verdana" w:hAnsi="Verdana"/>
          <w:iCs/>
          <w:sz w:val="10"/>
          <w:szCs w:val="10"/>
        </w:rPr>
      </w:pPr>
    </w:p>
    <w:p w:rsidR="009C46A9" w:rsidRPr="004E4AB9" w:rsidRDefault="009C46A9" w:rsidP="009C46A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E4AB9">
        <w:rPr>
          <w:rFonts w:ascii="Verdana" w:hAnsi="Verdana"/>
          <w:iCs/>
          <w:sz w:val="16"/>
          <w:szCs w:val="16"/>
        </w:rPr>
        <w:t>K hlavním aktivitám, na nichž se aktéři dohody shodli, patří zejména vytvoření materiálu pro poradce na základních školách, dále příprava PR balíčku – tedy materiálů, které ukážou přednosti oboru (cestování, mzdové ohodnocení, uplatnění v budoucnosti, apod.) a představí obsah konkrétních profesí nezaměstnaným a</w:t>
      </w:r>
      <w:r w:rsidR="0036485F" w:rsidRPr="004E4AB9">
        <w:rPr>
          <w:rFonts w:ascii="Verdana" w:hAnsi="Verdana"/>
          <w:iCs/>
          <w:sz w:val="16"/>
          <w:szCs w:val="16"/>
        </w:rPr>
        <w:t> </w:t>
      </w:r>
      <w:r w:rsidRPr="004E4AB9">
        <w:rPr>
          <w:rFonts w:ascii="Verdana" w:hAnsi="Verdana"/>
          <w:iCs/>
          <w:sz w:val="16"/>
          <w:szCs w:val="16"/>
        </w:rPr>
        <w:t>v neposlední řadě ustavení platformy pro pravidelná setkání zúčastněných subjektů</w:t>
      </w:r>
      <w:r w:rsidRPr="004E4AB9">
        <w:rPr>
          <w:rFonts w:ascii="Verdana" w:hAnsi="Verdana"/>
          <w:sz w:val="16"/>
          <w:szCs w:val="16"/>
        </w:rPr>
        <w:t>. Velmi významnou aktivitou bude také vytvoření tzv. „manuálu pro praxi". Školy a podniky se v něm mohou nechat inspirovat, jak má praxe vypadat, získat praktické pomůcky pro ošetření praxe studentů a zjistit, že některé zdánlivě nepřekonatelné překážky už byly možná jinde vyřešeny. Jedná se tedy vlastně o balíček zahrnující vzory, návody a příklady dobré praxe (smlouvy, mzdové ohodnocení, daňové odpočty, pojištění, BOZP, zdravotní prohlídka, ochranné pomůcky, psychologické vyšetření, hodnocení praxe, vzorová náplň práce a další). Důležitým bodem je i rozšíření stávajících učebních oborů o získání profesního průkazu řidiče. Pro řidiče nákladních aut v současnosti totiž neexistuje samostatný učební obor a partneři regionální sektorové dohody se shodli, že není potřebný. Nicméně získání profesního průkazu a další rozšíření „příbuzných“ oborů uspokojivě řeší absenci takového oboru, a navíc nevede k příliš úzce profilovaným absolventům škol.</w:t>
      </w:r>
    </w:p>
    <w:p w:rsidR="00520DBB" w:rsidRPr="004E4AB9" w:rsidRDefault="00520DBB" w:rsidP="00E41B6E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520DBB" w:rsidRPr="004E4AB9" w:rsidRDefault="00A635CA" w:rsidP="009C46A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E4AB9">
        <w:rPr>
          <w:rFonts w:ascii="Verdana" w:hAnsi="Verdana"/>
          <w:sz w:val="16"/>
          <w:szCs w:val="16"/>
        </w:rPr>
        <w:t>Výkonnými p</w:t>
      </w:r>
      <w:r w:rsidR="00520DBB" w:rsidRPr="004E4AB9">
        <w:rPr>
          <w:rFonts w:ascii="Verdana" w:hAnsi="Verdana"/>
          <w:sz w:val="16"/>
          <w:szCs w:val="16"/>
        </w:rPr>
        <w:t>artnery regionální sektorové dohody se</w:t>
      </w:r>
      <w:r w:rsidRPr="004E4AB9">
        <w:rPr>
          <w:rFonts w:ascii="Verdana" w:hAnsi="Verdana"/>
          <w:sz w:val="16"/>
          <w:szCs w:val="16"/>
        </w:rPr>
        <w:t xml:space="preserve"> vedle</w:t>
      </w:r>
      <w:r w:rsidR="00255700" w:rsidRPr="004E4AB9">
        <w:rPr>
          <w:rFonts w:ascii="Verdana" w:hAnsi="Verdana"/>
          <w:sz w:val="16"/>
          <w:szCs w:val="16"/>
        </w:rPr>
        <w:t xml:space="preserve"> výše uvedených strategických partnerů</w:t>
      </w:r>
      <w:r w:rsidRPr="004E4AB9">
        <w:rPr>
          <w:rFonts w:ascii="Verdana" w:hAnsi="Verdana"/>
          <w:sz w:val="16"/>
          <w:szCs w:val="16"/>
        </w:rPr>
        <w:t xml:space="preserve"> staly</w:t>
      </w:r>
      <w:r w:rsidR="00520DBB" w:rsidRPr="004E4AB9">
        <w:rPr>
          <w:rFonts w:ascii="Verdana" w:hAnsi="Verdana"/>
          <w:sz w:val="16"/>
          <w:szCs w:val="16"/>
        </w:rPr>
        <w:t xml:space="preserve"> významné firmy jako</w:t>
      </w:r>
      <w:r w:rsidR="00255700" w:rsidRPr="004E4AB9">
        <w:rPr>
          <w:sz w:val="16"/>
          <w:szCs w:val="16"/>
        </w:rPr>
        <w:t xml:space="preserve"> </w:t>
      </w:r>
      <w:r w:rsidR="009C46A9" w:rsidRPr="004E4AB9">
        <w:rPr>
          <w:rFonts w:ascii="Verdana" w:hAnsi="Verdana"/>
          <w:sz w:val="16"/>
          <w:szCs w:val="16"/>
        </w:rPr>
        <w:t xml:space="preserve">Autoslužby Rylich, BÜRGER Transport, ČSAD Mělník, DAF Trucks CZ, Deltacar spedition, ESA, HrubyMOVING, IVECO CZECH REPUBLIC, KD SERVIS, KOCHMANTRANS, LITRA, MÁTRA TRANSPORT, M+L LOGISTIK, O.K. Trans Praha, Pavel Mejzr, </w:t>
      </w:r>
      <w:r w:rsidR="009C46A9" w:rsidRPr="004E4AB9">
        <w:rPr>
          <w:rFonts w:ascii="Verdana" w:hAnsi="Verdana"/>
          <w:sz w:val="16"/>
          <w:szCs w:val="16"/>
        </w:rPr>
        <w:tab/>
        <w:t xml:space="preserve">TURINSKY TRANSPORT a </w:t>
      </w:r>
      <w:r w:rsidR="009C46A9" w:rsidRPr="004E4AB9">
        <w:rPr>
          <w:rFonts w:ascii="Verdana" w:hAnsi="Verdana"/>
          <w:sz w:val="16"/>
          <w:szCs w:val="16"/>
        </w:rPr>
        <w:tab/>
        <w:t xml:space="preserve">Volvo Group Czech Republic. Hojně zastoupeny jsou </w:t>
      </w:r>
      <w:r w:rsidR="0036485F" w:rsidRPr="004E4AB9">
        <w:rPr>
          <w:rFonts w:ascii="Verdana" w:hAnsi="Verdana"/>
          <w:sz w:val="16"/>
          <w:szCs w:val="16"/>
        </w:rPr>
        <w:t>rovněž</w:t>
      </w:r>
      <w:r w:rsidR="009C46A9" w:rsidRPr="004E4AB9">
        <w:rPr>
          <w:rFonts w:ascii="Verdana" w:hAnsi="Verdana"/>
          <w:sz w:val="16"/>
          <w:szCs w:val="16"/>
        </w:rPr>
        <w:t xml:space="preserve"> vzdělávací instituce, například ZŠ a MŠ Brandýs n. Labem, ZŠ a MŠ Kladno, Vodárenská, ZŠ Ing. M. Plesingera-Božinova, ZŠ a MŠ Benešova, SOŠ a SOU Nymburk, SOŠ a SOU Mladá Boleslav, </w:t>
      </w:r>
      <w:r w:rsidR="0036485F" w:rsidRPr="004E4AB9">
        <w:rPr>
          <w:rFonts w:ascii="Verdana" w:hAnsi="Verdana"/>
          <w:sz w:val="16"/>
          <w:szCs w:val="16"/>
        </w:rPr>
        <w:t>SO</w:t>
      </w:r>
      <w:r w:rsidR="009C46A9" w:rsidRPr="004E4AB9">
        <w:rPr>
          <w:rFonts w:ascii="Verdana" w:hAnsi="Verdana"/>
          <w:sz w:val="16"/>
          <w:szCs w:val="16"/>
        </w:rPr>
        <w:t xml:space="preserve">Š a SOU Neratovice, </w:t>
      </w:r>
      <w:r w:rsidR="009C46A9" w:rsidRPr="004E4AB9">
        <w:rPr>
          <w:rFonts w:ascii="Verdana" w:hAnsi="Verdana"/>
          <w:sz w:val="16"/>
          <w:szCs w:val="16"/>
        </w:rPr>
        <w:tab/>
        <w:t>SOU Hluboš, ISŠT Benešov, SOU Hubálov, SOŠ a SOU Kladno, Dubská nebo SOŠ a SOU Beroun – Hlinky</w:t>
      </w:r>
      <w:r w:rsidRPr="004E4AB9">
        <w:rPr>
          <w:rFonts w:ascii="Verdana" w:hAnsi="Verdana"/>
          <w:sz w:val="16"/>
          <w:szCs w:val="16"/>
        </w:rPr>
        <w:t>.</w:t>
      </w:r>
      <w:r w:rsidR="00DC54DE" w:rsidRPr="004E4AB9">
        <w:rPr>
          <w:rFonts w:ascii="Verdana" w:hAnsi="Verdana"/>
          <w:sz w:val="16"/>
          <w:szCs w:val="16"/>
        </w:rPr>
        <w:t xml:space="preserve"> </w:t>
      </w:r>
      <w:r w:rsidR="009C46A9" w:rsidRPr="004E4AB9">
        <w:rPr>
          <w:rFonts w:ascii="Verdana" w:hAnsi="Verdana"/>
          <w:sz w:val="16"/>
          <w:szCs w:val="16"/>
        </w:rPr>
        <w:t>Je ovšem nutno dodat, že r</w:t>
      </w:r>
      <w:r w:rsidR="00DC54DE" w:rsidRPr="004E4AB9">
        <w:rPr>
          <w:rFonts w:ascii="Verdana" w:hAnsi="Verdana"/>
          <w:sz w:val="16"/>
          <w:szCs w:val="16"/>
        </w:rPr>
        <w:t xml:space="preserve">egionální sektorová dohoda je otevřený dokument, </w:t>
      </w:r>
      <w:r w:rsidR="009C46A9" w:rsidRPr="004E4AB9">
        <w:rPr>
          <w:rFonts w:ascii="Verdana" w:hAnsi="Verdana"/>
          <w:sz w:val="16"/>
          <w:szCs w:val="16"/>
        </w:rPr>
        <w:t xml:space="preserve">k němuž je možné se v případě zájmu kdykoliv připojit </w:t>
      </w:r>
      <w:r w:rsidR="00DC54DE" w:rsidRPr="004E4AB9">
        <w:rPr>
          <w:rFonts w:ascii="Verdana" w:hAnsi="Verdana"/>
          <w:sz w:val="16"/>
          <w:szCs w:val="16"/>
        </w:rPr>
        <w:t xml:space="preserve">a </w:t>
      </w:r>
      <w:r w:rsidR="009C46A9" w:rsidRPr="004E4AB9">
        <w:rPr>
          <w:rFonts w:ascii="Verdana" w:hAnsi="Verdana"/>
          <w:sz w:val="16"/>
          <w:szCs w:val="16"/>
        </w:rPr>
        <w:t>přihlásit se k</w:t>
      </w:r>
      <w:r w:rsidR="00DC54DE" w:rsidRPr="004E4AB9">
        <w:rPr>
          <w:rFonts w:ascii="Verdana" w:hAnsi="Verdana"/>
          <w:sz w:val="16"/>
          <w:szCs w:val="16"/>
        </w:rPr>
        <w:t xml:space="preserve"> realizac</w:t>
      </w:r>
      <w:r w:rsidR="009C46A9" w:rsidRPr="004E4AB9">
        <w:rPr>
          <w:rFonts w:ascii="Verdana" w:hAnsi="Verdana"/>
          <w:sz w:val="16"/>
          <w:szCs w:val="16"/>
        </w:rPr>
        <w:t>i</w:t>
      </w:r>
      <w:r w:rsidR="00DC54DE" w:rsidRPr="004E4AB9">
        <w:rPr>
          <w:rFonts w:ascii="Verdana" w:hAnsi="Verdana"/>
          <w:sz w:val="16"/>
          <w:szCs w:val="16"/>
        </w:rPr>
        <w:t xml:space="preserve"> vybraných opatření. </w:t>
      </w:r>
      <w:r w:rsidRPr="004E4AB9">
        <w:rPr>
          <w:rFonts w:ascii="Verdana" w:hAnsi="Verdana"/>
          <w:sz w:val="16"/>
          <w:szCs w:val="16"/>
        </w:rPr>
        <w:t xml:space="preserve"> </w:t>
      </w:r>
    </w:p>
    <w:p w:rsidR="00A635CA" w:rsidRPr="004E4AB9" w:rsidRDefault="00A635CA" w:rsidP="00E41B6E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4E4AB9" w:rsidRPr="004E4AB9" w:rsidRDefault="00A635CA" w:rsidP="00E41B6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E4AB9">
        <w:rPr>
          <w:rFonts w:ascii="Verdana" w:hAnsi="Verdana"/>
          <w:sz w:val="16"/>
          <w:szCs w:val="16"/>
        </w:rPr>
        <w:t xml:space="preserve">Hejtman </w:t>
      </w:r>
      <w:r w:rsidR="009C46A9" w:rsidRPr="004E4AB9">
        <w:rPr>
          <w:rFonts w:ascii="Verdana" w:hAnsi="Verdana"/>
          <w:sz w:val="16"/>
          <w:szCs w:val="16"/>
        </w:rPr>
        <w:t>Miloš Petera</w:t>
      </w:r>
      <w:r w:rsidR="00DC54DE" w:rsidRPr="004E4AB9">
        <w:rPr>
          <w:rFonts w:ascii="Verdana" w:hAnsi="Verdana"/>
          <w:sz w:val="16"/>
          <w:szCs w:val="16"/>
        </w:rPr>
        <w:t xml:space="preserve"> </w:t>
      </w:r>
      <w:r w:rsidRPr="004E4AB9">
        <w:rPr>
          <w:rFonts w:ascii="Verdana" w:hAnsi="Verdana"/>
          <w:sz w:val="16"/>
          <w:szCs w:val="16"/>
        </w:rPr>
        <w:t xml:space="preserve">při příležitosti podpisu Regionální sektorové dohody pro </w:t>
      </w:r>
      <w:r w:rsidR="009C46A9" w:rsidRPr="004E4AB9">
        <w:rPr>
          <w:rFonts w:ascii="Verdana" w:hAnsi="Verdana"/>
          <w:sz w:val="16"/>
          <w:szCs w:val="16"/>
        </w:rPr>
        <w:t>Středočeský</w:t>
      </w:r>
      <w:r w:rsidRPr="004E4AB9">
        <w:rPr>
          <w:rFonts w:ascii="Verdana" w:hAnsi="Verdana"/>
          <w:sz w:val="16"/>
          <w:szCs w:val="16"/>
        </w:rPr>
        <w:t xml:space="preserve"> kraj v</w:t>
      </w:r>
      <w:r w:rsidR="00DC54DE" w:rsidRPr="004E4AB9">
        <w:rPr>
          <w:rFonts w:ascii="Verdana" w:hAnsi="Verdana"/>
          <w:sz w:val="16"/>
          <w:szCs w:val="16"/>
        </w:rPr>
        <w:t> </w:t>
      </w:r>
      <w:r w:rsidRPr="004E4AB9">
        <w:rPr>
          <w:rFonts w:ascii="Verdana" w:hAnsi="Verdana"/>
          <w:sz w:val="16"/>
          <w:szCs w:val="16"/>
        </w:rPr>
        <w:t>oblasti</w:t>
      </w:r>
      <w:r w:rsidR="00DC54DE" w:rsidRPr="004E4AB9">
        <w:rPr>
          <w:rFonts w:ascii="Verdana" w:hAnsi="Verdana"/>
          <w:sz w:val="16"/>
          <w:szCs w:val="16"/>
        </w:rPr>
        <w:t xml:space="preserve"> </w:t>
      </w:r>
      <w:r w:rsidR="009C46A9" w:rsidRPr="004E4AB9">
        <w:rPr>
          <w:rFonts w:ascii="Verdana" w:hAnsi="Verdana"/>
          <w:sz w:val="16"/>
          <w:szCs w:val="16"/>
        </w:rPr>
        <w:t xml:space="preserve">autodopravy a opravy velkých vozů </w:t>
      </w:r>
      <w:r w:rsidR="004D2FE5" w:rsidRPr="004E4AB9">
        <w:rPr>
          <w:rFonts w:ascii="Verdana" w:hAnsi="Verdana"/>
          <w:sz w:val="16"/>
          <w:szCs w:val="16"/>
        </w:rPr>
        <w:t>poděkoval všem zúčastněným za jejich zapojení.</w:t>
      </w:r>
      <w:r w:rsidR="00AD1EC1" w:rsidRPr="004E4AB9">
        <w:rPr>
          <w:rFonts w:ascii="Verdana" w:hAnsi="Verdana"/>
          <w:sz w:val="16"/>
          <w:szCs w:val="16"/>
        </w:rPr>
        <w:t xml:space="preserve"> </w:t>
      </w:r>
      <w:r w:rsidRPr="004E4AB9">
        <w:rPr>
          <w:rFonts w:ascii="Verdana" w:hAnsi="Verdana"/>
          <w:i/>
          <w:sz w:val="16"/>
          <w:szCs w:val="16"/>
        </w:rPr>
        <w:t>„</w:t>
      </w:r>
      <w:r w:rsidR="003A455C" w:rsidRPr="004E4AB9">
        <w:rPr>
          <w:rFonts w:ascii="Verdana" w:hAnsi="Verdana"/>
          <w:i/>
          <w:sz w:val="16"/>
          <w:szCs w:val="16"/>
        </w:rPr>
        <w:t>Se sektorovou dohodou začínáme nové kolo spolupráce a díky ní Středočeský kraj posuneme vpřed. Dohoda nás zavazuje k tomu, abychom zaměstnancům i zaměstnavatelům vytvořili vhodné podmínky. Potýkáme se s předsudky ohledně učňovského školství, proto se musíme snažit tento pohled změnit a motivovat děti k tomu, aby studovaly obory, v nichž naleznou v budoucnu uplatnění</w:t>
      </w:r>
      <w:r w:rsidR="004D2FE5" w:rsidRPr="004E4AB9">
        <w:rPr>
          <w:rFonts w:ascii="Verdana" w:hAnsi="Verdana"/>
          <w:i/>
          <w:sz w:val="16"/>
          <w:szCs w:val="16"/>
        </w:rPr>
        <w:t>,</w:t>
      </w:r>
      <w:r w:rsidR="00AD1EC1" w:rsidRPr="004E4AB9">
        <w:rPr>
          <w:rFonts w:ascii="Verdana" w:hAnsi="Verdana"/>
          <w:i/>
          <w:sz w:val="16"/>
          <w:szCs w:val="16"/>
        </w:rPr>
        <w:t>“</w:t>
      </w:r>
      <w:r w:rsidR="00AD1EC1" w:rsidRPr="004E4AB9">
        <w:rPr>
          <w:rFonts w:ascii="Verdana" w:hAnsi="Verdana"/>
          <w:sz w:val="16"/>
          <w:szCs w:val="16"/>
        </w:rPr>
        <w:t xml:space="preserve"> dopln</w:t>
      </w:r>
      <w:r w:rsidRPr="004E4AB9">
        <w:rPr>
          <w:rFonts w:ascii="Verdana" w:hAnsi="Verdana"/>
          <w:sz w:val="16"/>
          <w:szCs w:val="16"/>
        </w:rPr>
        <w:t>il.</w:t>
      </w:r>
      <w:r w:rsidR="0036485F" w:rsidRPr="004E4AB9">
        <w:rPr>
          <w:rFonts w:ascii="Verdana" w:hAnsi="Verdana"/>
          <w:sz w:val="16"/>
          <w:szCs w:val="16"/>
        </w:rPr>
        <w:t xml:space="preserve"> </w:t>
      </w:r>
    </w:p>
    <w:p w:rsidR="004E4AB9" w:rsidRPr="004E4AB9" w:rsidRDefault="004E4AB9" w:rsidP="00E41B6E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8B33B4" w:rsidRPr="004E4AB9" w:rsidRDefault="0036485F" w:rsidP="00E41B6E">
      <w:pPr>
        <w:spacing w:after="0" w:line="240" w:lineRule="auto"/>
        <w:jc w:val="both"/>
        <w:rPr>
          <w:rFonts w:ascii="Verdana" w:hAnsi="Verdana"/>
          <w:color w:val="FF0000"/>
          <w:sz w:val="16"/>
          <w:szCs w:val="16"/>
        </w:rPr>
      </w:pPr>
      <w:r w:rsidRPr="004E4AB9">
        <w:rPr>
          <w:rFonts w:ascii="Verdana" w:hAnsi="Verdana"/>
          <w:sz w:val="16"/>
          <w:szCs w:val="16"/>
        </w:rPr>
        <w:t>Zástupkyně generální ředitelky Svazu průmyslu a dopravy ČR</w:t>
      </w:r>
      <w:r w:rsidR="00A635CA" w:rsidRPr="004E4AB9">
        <w:rPr>
          <w:rFonts w:ascii="Verdana" w:hAnsi="Verdana"/>
          <w:sz w:val="16"/>
          <w:szCs w:val="16"/>
        </w:rPr>
        <w:t xml:space="preserve"> </w:t>
      </w:r>
      <w:r w:rsidR="009C46A9" w:rsidRPr="004E4AB9">
        <w:rPr>
          <w:rFonts w:ascii="Verdana" w:hAnsi="Verdana"/>
          <w:sz w:val="16"/>
          <w:szCs w:val="16"/>
        </w:rPr>
        <w:t>Jitka Hejduková dodala, že s</w:t>
      </w:r>
      <w:r w:rsidR="00845957" w:rsidRPr="004E4AB9">
        <w:rPr>
          <w:rFonts w:ascii="Verdana" w:hAnsi="Verdana"/>
          <w:sz w:val="16"/>
          <w:szCs w:val="16"/>
        </w:rPr>
        <w:t xml:space="preserve">pojení krajské samosprávy, Úřadu práce, firem i škol za účelem oživení </w:t>
      </w:r>
      <w:r w:rsidR="009C46A9" w:rsidRPr="004E4AB9">
        <w:rPr>
          <w:rFonts w:ascii="Verdana" w:hAnsi="Verdana"/>
          <w:sz w:val="16"/>
          <w:szCs w:val="16"/>
        </w:rPr>
        <w:t>tohoto odvětví</w:t>
      </w:r>
      <w:r w:rsidR="00845957" w:rsidRPr="004E4AB9">
        <w:rPr>
          <w:rFonts w:ascii="Verdana" w:hAnsi="Verdana"/>
          <w:sz w:val="16"/>
          <w:szCs w:val="16"/>
        </w:rPr>
        <w:t xml:space="preserve"> pomocí sektorové dohody nabízí jedinečný způsob, jak si definovat konkrétní potřebné aktivity a k nim určit zodpovědné partnery</w:t>
      </w:r>
      <w:r w:rsidR="00AD1EC1" w:rsidRPr="004E4AB9">
        <w:rPr>
          <w:rFonts w:ascii="Verdana" w:hAnsi="Verdana"/>
          <w:sz w:val="16"/>
          <w:szCs w:val="16"/>
        </w:rPr>
        <w:t>.</w:t>
      </w:r>
      <w:r w:rsidR="00AD1EC1" w:rsidRPr="004E4AB9">
        <w:rPr>
          <w:rFonts w:ascii="Verdana" w:hAnsi="Verdana"/>
          <w:i/>
          <w:sz w:val="16"/>
          <w:szCs w:val="16"/>
        </w:rPr>
        <w:t xml:space="preserve"> </w:t>
      </w:r>
      <w:r w:rsidR="009C46A9" w:rsidRPr="004E4AB9">
        <w:rPr>
          <w:rFonts w:ascii="Verdana" w:hAnsi="Verdana"/>
          <w:i/>
          <w:sz w:val="16"/>
          <w:szCs w:val="16"/>
        </w:rPr>
        <w:t>„</w:t>
      </w:r>
      <w:r w:rsidR="00AD1EC1" w:rsidRPr="004E4AB9">
        <w:rPr>
          <w:rFonts w:ascii="Verdana" w:hAnsi="Verdana"/>
          <w:i/>
          <w:sz w:val="16"/>
          <w:szCs w:val="16"/>
        </w:rPr>
        <w:t xml:space="preserve">Společně </w:t>
      </w:r>
      <w:r w:rsidR="009C46A9" w:rsidRPr="004E4AB9">
        <w:rPr>
          <w:rFonts w:ascii="Verdana" w:hAnsi="Verdana"/>
          <w:i/>
          <w:sz w:val="16"/>
          <w:szCs w:val="16"/>
        </w:rPr>
        <w:t>dosáhneme toho, že zaměstnavatelé budou mít dostatek zaměstnanců s odpovídající kvalifikací a</w:t>
      </w:r>
      <w:r w:rsidR="00AD1EC1" w:rsidRPr="004E4AB9">
        <w:rPr>
          <w:rFonts w:ascii="Verdana" w:hAnsi="Verdana"/>
          <w:i/>
          <w:sz w:val="16"/>
          <w:szCs w:val="16"/>
        </w:rPr>
        <w:t xml:space="preserve"> školy</w:t>
      </w:r>
      <w:r w:rsidR="009C46A9" w:rsidRPr="004E4AB9">
        <w:rPr>
          <w:rFonts w:ascii="Verdana" w:hAnsi="Verdana"/>
          <w:i/>
          <w:sz w:val="16"/>
          <w:szCs w:val="16"/>
        </w:rPr>
        <w:t xml:space="preserve"> budou vědět, jaké znalosti firmy u studentů požadují</w:t>
      </w:r>
      <w:r w:rsidR="003A455C" w:rsidRPr="004E4AB9">
        <w:rPr>
          <w:rFonts w:ascii="Verdana" w:hAnsi="Verdana"/>
          <w:i/>
          <w:sz w:val="16"/>
          <w:szCs w:val="16"/>
        </w:rPr>
        <w:t>. Naším úkolem je sladit v oblasti rozvoje lidských zdrojů poměr poptávky a nabídky</w:t>
      </w:r>
      <w:r w:rsidR="00845957" w:rsidRPr="004E4AB9">
        <w:rPr>
          <w:rFonts w:ascii="Verdana" w:hAnsi="Verdana"/>
          <w:i/>
          <w:sz w:val="16"/>
          <w:szCs w:val="16"/>
        </w:rPr>
        <w:t>,“</w:t>
      </w:r>
      <w:r w:rsidR="00845957" w:rsidRPr="004E4AB9">
        <w:rPr>
          <w:rFonts w:ascii="Verdana" w:hAnsi="Verdana"/>
          <w:sz w:val="16"/>
          <w:szCs w:val="16"/>
        </w:rPr>
        <w:t xml:space="preserve"> uvedl</w:t>
      </w:r>
      <w:r w:rsidR="00DC54DE" w:rsidRPr="004E4AB9">
        <w:rPr>
          <w:rFonts w:ascii="Verdana" w:hAnsi="Verdana"/>
          <w:sz w:val="16"/>
          <w:szCs w:val="16"/>
        </w:rPr>
        <w:t>a</w:t>
      </w:r>
      <w:r w:rsidR="00845957" w:rsidRPr="004E4AB9">
        <w:rPr>
          <w:rFonts w:ascii="Verdana" w:hAnsi="Verdana"/>
          <w:sz w:val="16"/>
          <w:szCs w:val="16"/>
        </w:rPr>
        <w:t>.</w:t>
      </w:r>
      <w:r w:rsidR="00845957" w:rsidRPr="004E4AB9">
        <w:rPr>
          <w:rFonts w:ascii="Verdana" w:hAnsi="Verdana"/>
          <w:color w:val="FF0000"/>
          <w:sz w:val="16"/>
          <w:szCs w:val="16"/>
        </w:rPr>
        <w:t xml:space="preserve"> </w:t>
      </w:r>
    </w:p>
    <w:p w:rsidR="008B33B4" w:rsidRPr="004E4AB9" w:rsidRDefault="008B33B4" w:rsidP="00E41B6E">
      <w:pPr>
        <w:spacing w:after="0" w:line="240" w:lineRule="auto"/>
        <w:jc w:val="both"/>
        <w:rPr>
          <w:rFonts w:ascii="Verdana" w:hAnsi="Verdana"/>
          <w:color w:val="FF0000"/>
          <w:sz w:val="10"/>
          <w:szCs w:val="10"/>
        </w:rPr>
      </w:pPr>
    </w:p>
    <w:p w:rsidR="003A21AE" w:rsidRDefault="003A455C" w:rsidP="004E4AB9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4E4AB9">
        <w:rPr>
          <w:rFonts w:ascii="Verdana" w:hAnsi="Verdana"/>
          <w:sz w:val="16"/>
          <w:szCs w:val="16"/>
        </w:rPr>
        <w:t>Ivana Chottová</w:t>
      </w:r>
      <w:r w:rsidR="009C46A9" w:rsidRPr="004E4AB9">
        <w:rPr>
          <w:rFonts w:ascii="Verdana" w:hAnsi="Verdana"/>
          <w:sz w:val="16"/>
          <w:szCs w:val="16"/>
        </w:rPr>
        <w:t xml:space="preserve"> </w:t>
      </w:r>
      <w:r w:rsidRPr="004E4AB9">
        <w:rPr>
          <w:rFonts w:ascii="Verdana" w:hAnsi="Verdana"/>
          <w:sz w:val="16"/>
          <w:szCs w:val="16"/>
        </w:rPr>
        <w:t xml:space="preserve">z Krajské hospodářské komory informovala, že se u podnikatelů v kraji každodenně setkávají s potřebou kvalifikovaných pracovníků. </w:t>
      </w:r>
      <w:r w:rsidRPr="004E4AB9">
        <w:rPr>
          <w:rFonts w:ascii="Verdana" w:hAnsi="Verdana"/>
          <w:i/>
          <w:sz w:val="16"/>
          <w:szCs w:val="16"/>
        </w:rPr>
        <w:t xml:space="preserve">„V poslední době vzrostla především poptávka po oborech </w:t>
      </w:r>
      <w:r w:rsidR="004E4AB9">
        <w:rPr>
          <w:rFonts w:ascii="Verdana" w:hAnsi="Verdana"/>
          <w:i/>
          <w:sz w:val="16"/>
          <w:szCs w:val="16"/>
        </w:rPr>
        <w:t>Mechanik a Ř</w:t>
      </w:r>
      <w:r w:rsidRPr="004E4AB9">
        <w:rPr>
          <w:rFonts w:ascii="Verdana" w:hAnsi="Verdana"/>
          <w:i/>
          <w:sz w:val="16"/>
          <w:szCs w:val="16"/>
        </w:rPr>
        <w:t>idič, proto jsem ráda, že se regionální sektorová dohoda věnuje právě tomuto tématu,</w:t>
      </w:r>
      <w:r w:rsidR="009C46A9" w:rsidRPr="004E4AB9">
        <w:rPr>
          <w:rFonts w:ascii="Verdana" w:hAnsi="Verdana"/>
          <w:i/>
          <w:sz w:val="16"/>
          <w:szCs w:val="16"/>
        </w:rPr>
        <w:t>“</w:t>
      </w:r>
      <w:r w:rsidRPr="004E4AB9">
        <w:rPr>
          <w:rFonts w:ascii="Verdana" w:hAnsi="Verdana"/>
          <w:i/>
          <w:sz w:val="16"/>
          <w:szCs w:val="16"/>
        </w:rPr>
        <w:t xml:space="preserve"> </w:t>
      </w:r>
      <w:r w:rsidRPr="004E4AB9">
        <w:rPr>
          <w:rFonts w:ascii="Verdana" w:hAnsi="Verdana"/>
          <w:sz w:val="16"/>
          <w:szCs w:val="16"/>
        </w:rPr>
        <w:t xml:space="preserve">řekla. </w:t>
      </w:r>
      <w:r w:rsidR="004E4AB9" w:rsidRPr="004E4AB9">
        <w:rPr>
          <w:rFonts w:ascii="Verdana" w:hAnsi="Verdana"/>
          <w:sz w:val="16"/>
          <w:szCs w:val="16"/>
        </w:rPr>
        <w:t xml:space="preserve">Tomáš Bicera z </w:t>
      </w:r>
      <w:r w:rsidR="004E4AB9" w:rsidRPr="004E4AB9">
        <w:rPr>
          <w:rFonts w:ascii="Verdana" w:hAnsi="Verdana"/>
          <w:bCs/>
          <w:sz w:val="16"/>
          <w:szCs w:val="16"/>
        </w:rPr>
        <w:t>INSTITUTu SILNIČNÍ DOPRAVY ČESMAD Bohemia zmínil, že</w:t>
      </w:r>
      <w:r w:rsidR="004E4AB9">
        <w:rPr>
          <w:rFonts w:ascii="Verdana" w:hAnsi="Verdana"/>
          <w:bCs/>
          <w:sz w:val="16"/>
          <w:szCs w:val="16"/>
        </w:rPr>
        <w:t xml:space="preserve"> správně kvalifikovaní pracovníci jsou v době rychlého vývoje a technických možností předpokladem úspěchu firem. </w:t>
      </w:r>
      <w:r w:rsidR="004E4AB9" w:rsidRPr="004E4AB9">
        <w:rPr>
          <w:rFonts w:ascii="Verdana" w:hAnsi="Verdana"/>
          <w:bCs/>
          <w:i/>
          <w:sz w:val="16"/>
          <w:szCs w:val="16"/>
        </w:rPr>
        <w:t>„Proto se musíme soustředit na spolupráci škol s firmami. Byl bych velmi rád, kdybychom se zde na Krajském úřadě za rok</w:t>
      </w:r>
      <w:r w:rsidR="004E4AB9">
        <w:rPr>
          <w:rFonts w:ascii="Verdana" w:hAnsi="Verdana"/>
          <w:bCs/>
          <w:i/>
          <w:sz w:val="16"/>
          <w:szCs w:val="16"/>
        </w:rPr>
        <w:t xml:space="preserve"> všichni</w:t>
      </w:r>
      <w:r w:rsidR="004E4AB9" w:rsidRPr="004E4AB9">
        <w:rPr>
          <w:rFonts w:ascii="Verdana" w:hAnsi="Verdana"/>
          <w:bCs/>
          <w:i/>
          <w:sz w:val="16"/>
          <w:szCs w:val="16"/>
        </w:rPr>
        <w:t xml:space="preserve"> sešli a</w:t>
      </w:r>
      <w:r w:rsidR="00D8132D">
        <w:rPr>
          <w:rFonts w:ascii="Verdana" w:hAnsi="Verdana"/>
          <w:bCs/>
          <w:i/>
          <w:sz w:val="16"/>
          <w:szCs w:val="16"/>
        </w:rPr>
        <w:t> </w:t>
      </w:r>
      <w:r w:rsidR="004E4AB9" w:rsidRPr="004E4AB9">
        <w:rPr>
          <w:rFonts w:ascii="Verdana" w:hAnsi="Verdana"/>
          <w:bCs/>
          <w:i/>
          <w:sz w:val="16"/>
          <w:szCs w:val="16"/>
        </w:rPr>
        <w:t>zhodnotili dosažené výsledky, třeba už i s několika úspěšnými absolventy škol, kteří našli své uplatnění v oboru autodopravy,“</w:t>
      </w:r>
      <w:r w:rsidR="004E4AB9">
        <w:rPr>
          <w:rFonts w:ascii="Verdana" w:hAnsi="Verdana"/>
          <w:bCs/>
          <w:sz w:val="16"/>
          <w:szCs w:val="16"/>
        </w:rPr>
        <w:t xml:space="preserve"> uzavřel. </w:t>
      </w:r>
    </w:p>
    <w:p w:rsidR="003A21AE" w:rsidRPr="004E4AB9" w:rsidRDefault="003A21AE" w:rsidP="00035D55">
      <w:pPr>
        <w:spacing w:after="0"/>
        <w:jc w:val="both"/>
        <w:rPr>
          <w:rFonts w:ascii="Verdana" w:hAnsi="Verdana"/>
          <w:sz w:val="4"/>
          <w:szCs w:val="4"/>
        </w:rPr>
      </w:pPr>
    </w:p>
    <w:p w:rsidR="00AD1EC1" w:rsidRDefault="00AD1EC1" w:rsidP="00035D55">
      <w:pPr>
        <w:spacing w:after="0"/>
        <w:jc w:val="both"/>
        <w:rPr>
          <w:rFonts w:ascii="Verdana" w:hAnsi="Verdana"/>
          <w:sz w:val="15"/>
          <w:szCs w:val="15"/>
        </w:rPr>
      </w:pPr>
      <w:r w:rsidRPr="00AD1EC1">
        <w:rPr>
          <w:rFonts w:ascii="Verdana" w:hAnsi="Verdana"/>
          <w:noProof/>
          <w:sz w:val="15"/>
          <w:szCs w:val="15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22AD9" wp14:editId="1532A060">
                <wp:simplePos x="0" y="0"/>
                <wp:positionH relativeFrom="column">
                  <wp:posOffset>-30480</wp:posOffset>
                </wp:positionH>
                <wp:positionV relativeFrom="paragraph">
                  <wp:posOffset>101600</wp:posOffset>
                </wp:positionV>
                <wp:extent cx="5791200" cy="603250"/>
                <wp:effectExtent l="0" t="0" r="19050" b="2540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6032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.4pt;margin-top:8pt;width:456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" fillcolor="#b7dee8"/>
            </w:pict>
          </mc:Fallback>
        </mc:AlternateContent>
      </w:r>
    </w:p>
    <w:p w:rsidR="00AD1EC1" w:rsidRDefault="00DC54DE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D1EC1">
        <w:rPr>
          <w:rFonts w:ascii="Verdana" w:hAnsi="Verdana"/>
          <w:noProof/>
          <w:sz w:val="15"/>
          <w:szCs w:val="15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F38AC" wp14:editId="5E6E085B">
                <wp:simplePos x="0" y="0"/>
                <wp:positionH relativeFrom="column">
                  <wp:posOffset>20320</wp:posOffset>
                </wp:positionH>
                <wp:positionV relativeFrom="paragraph">
                  <wp:posOffset>26035</wp:posOffset>
                </wp:positionV>
                <wp:extent cx="5695950" cy="514350"/>
                <wp:effectExtent l="0" t="0" r="19050" b="1905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C1" w:rsidRPr="009C46A9" w:rsidRDefault="00AD1EC1" w:rsidP="00F8330A">
                            <w:pPr>
                              <w:shd w:val="clear" w:color="auto" w:fill="B6DDE8" w:themeFill="accent5" w:themeFillTint="66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9C46A9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Regionální sektorová dohoda pro </w:t>
                            </w:r>
                            <w:r w:rsidR="009C46A9" w:rsidRPr="009C46A9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Středočeský</w:t>
                            </w:r>
                            <w:r w:rsidRPr="009C46A9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kraj vznikla v rámci projektu </w:t>
                            </w:r>
                            <w:r w:rsidRPr="009C46A9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>„Sektorové dohody jako nástroj sociálního dialogu při řešení dlouhodobých problémů v oblasti rozvoje lidských zdrojů“ iniciovaného a</w:t>
                            </w:r>
                            <w:r w:rsidR="003A21AE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> </w:t>
                            </w:r>
                            <w:r w:rsidRPr="009C46A9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realizovaného Svazem průmyslu a dopravy ČR a jeho partnerem Českomoravskou konfederací </w:t>
                            </w:r>
                            <w:r w:rsidR="003A21AE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Pr="009C46A9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>odborových svazů.</w:t>
                            </w:r>
                          </w:p>
                          <w:p w:rsidR="00AD1EC1" w:rsidRDefault="00AD1EC1" w:rsidP="00AD1EC1">
                            <w:pPr>
                              <w:shd w:val="clear" w:color="auto" w:fill="B6DDE8" w:themeFill="accent5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6pt;margin-top:2.05pt;width:44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" fillcolor="#b7dee8" strokecolor="#b7dee8">
                <v:textbox>
                  <w:txbxContent>
                    <w:p w:rsidR="00AD1EC1" w:rsidRPr="009C46A9" w:rsidRDefault="00AD1EC1" w:rsidP="00F8330A">
                      <w:pPr>
                        <w:shd w:val="clear" w:color="auto" w:fill="B6DDE8" w:themeFill="accent5" w:themeFillTint="66"/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9C46A9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Regionální sektorová dohoda pro </w:t>
                      </w:r>
                      <w:r w:rsidR="009C46A9" w:rsidRPr="009C46A9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Středočeský</w:t>
                      </w:r>
                      <w:r w:rsidRPr="009C46A9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kraj vznikla v rámci projektu </w:t>
                      </w:r>
                      <w:r w:rsidRPr="009C46A9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>„Sektorové dohody jako nástroj sociálního dialogu při řešení dlouhodobých problémů v oblasti rozvoje lidských zdrojů“ iniciovaného a</w:t>
                      </w:r>
                      <w:r w:rsidR="003A21AE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> </w:t>
                      </w:r>
                      <w:r w:rsidRPr="009C46A9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 xml:space="preserve">realizovaného Svazem průmyslu a dopravy ČR a jeho partnerem Českomoravskou konfederací </w:t>
                      </w:r>
                      <w:r w:rsidR="003A21AE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 xml:space="preserve">       </w:t>
                      </w:r>
                      <w:r w:rsidRPr="009C46A9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>odborových svazů.</w:t>
                      </w:r>
                    </w:p>
                    <w:p w:rsidR="00AD1EC1" w:rsidRDefault="00AD1EC1" w:rsidP="00AD1EC1">
                      <w:pPr>
                        <w:shd w:val="clear" w:color="auto" w:fill="B6DDE8" w:themeFill="accent5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:rsidR="00035D55" w:rsidRDefault="00035D55" w:rsidP="00035D55">
      <w:pPr>
        <w:spacing w:after="0" w:line="240" w:lineRule="auto"/>
        <w:jc w:val="center"/>
        <w:rPr>
          <w:rFonts w:ascii="Verdana" w:hAnsi="Verdana"/>
          <w:bCs/>
          <w:sz w:val="4"/>
          <w:szCs w:val="4"/>
        </w:rPr>
      </w:pPr>
    </w:p>
    <w:p w:rsidR="004E4AB9" w:rsidRDefault="00035D55" w:rsidP="00230BD3">
      <w:pPr>
        <w:spacing w:after="0" w:line="240" w:lineRule="auto"/>
        <w:jc w:val="center"/>
        <w:rPr>
          <w:rFonts w:ascii="Verdana" w:hAnsi="Verdana"/>
          <w:bCs/>
          <w:color w:val="0000FF" w:themeColor="hyperlink"/>
          <w:sz w:val="13"/>
          <w:szCs w:val="13"/>
          <w:u w:val="single"/>
        </w:rPr>
      </w:pPr>
      <w:r w:rsidRPr="00035D55">
        <w:rPr>
          <w:rFonts w:ascii="Verdana" w:hAnsi="Verdana"/>
          <w:bCs/>
          <w:sz w:val="13"/>
          <w:szCs w:val="13"/>
        </w:rPr>
        <w:t xml:space="preserve">Kristýna Bendíková, Svaz průmyslu a dopravy ČR, e-mail: </w:t>
      </w:r>
      <w:hyperlink r:id="rId8" w:history="1">
        <w:r w:rsidRPr="00035D55">
          <w:rPr>
            <w:rFonts w:ascii="Verdana" w:hAnsi="Verdana"/>
            <w:bCs/>
            <w:color w:val="0000FF" w:themeColor="hyperlink"/>
            <w:sz w:val="13"/>
            <w:szCs w:val="13"/>
            <w:u w:val="single"/>
          </w:rPr>
          <w:t>kbendikova@spcr.cz</w:t>
        </w:r>
      </w:hyperlink>
      <w:r w:rsidRPr="00035D55">
        <w:rPr>
          <w:rFonts w:ascii="Verdana" w:hAnsi="Verdana"/>
          <w:bCs/>
          <w:sz w:val="13"/>
          <w:szCs w:val="13"/>
        </w:rPr>
        <w:t xml:space="preserve">, tel.: 773 273 784, </w:t>
      </w:r>
      <w:hyperlink r:id="rId9" w:history="1">
        <w:r w:rsidRPr="00035D55">
          <w:rPr>
            <w:rFonts w:ascii="Verdana" w:hAnsi="Verdana"/>
            <w:bCs/>
            <w:color w:val="0000FF" w:themeColor="hyperlink"/>
            <w:sz w:val="13"/>
            <w:szCs w:val="13"/>
            <w:u w:val="single"/>
          </w:rPr>
          <w:t>www.spcr.cz</w:t>
        </w:r>
      </w:hyperlink>
      <w:r w:rsidRPr="00035D55">
        <w:rPr>
          <w:rFonts w:ascii="Verdana" w:hAnsi="Verdana"/>
          <w:bCs/>
          <w:color w:val="0000FF" w:themeColor="hyperlink"/>
          <w:sz w:val="13"/>
          <w:szCs w:val="13"/>
          <w:u w:val="single"/>
        </w:rPr>
        <w:t xml:space="preserve">, </w:t>
      </w:r>
      <w:hyperlink r:id="rId10" w:history="1">
        <w:r w:rsidRPr="00035D55">
          <w:rPr>
            <w:rFonts w:ascii="Verdana" w:hAnsi="Verdana"/>
            <w:bCs/>
            <w:color w:val="0000FF" w:themeColor="hyperlink"/>
            <w:sz w:val="13"/>
            <w:szCs w:val="13"/>
            <w:u w:val="single"/>
          </w:rPr>
          <w:t>www.socialnidialog.cz</w:t>
        </w:r>
      </w:hyperlink>
    </w:p>
    <w:p w:rsidR="00604AD0" w:rsidRPr="00604AD0" w:rsidRDefault="00604AD0" w:rsidP="00604AD0">
      <w:pPr>
        <w:spacing w:after="0" w:line="240" w:lineRule="auto"/>
        <w:jc w:val="center"/>
        <w:rPr>
          <w:rFonts w:ascii="Verdana" w:hAnsi="Verdana"/>
          <w:b/>
          <w:bCs/>
        </w:rPr>
      </w:pPr>
      <w:r w:rsidRPr="00604AD0">
        <w:rPr>
          <w:rStyle w:val="Hypertextovodkaz"/>
          <w:rFonts w:ascii="Verdana" w:hAnsi="Verdana"/>
          <w:b/>
          <w:bCs/>
          <w:color w:val="auto"/>
          <w:u w:val="none"/>
        </w:rPr>
        <w:lastRenderedPageBreak/>
        <w:t>F</w:t>
      </w:r>
      <w:r w:rsidRPr="00604AD0">
        <w:rPr>
          <w:rStyle w:val="Hypertextovodkaz"/>
          <w:rFonts w:ascii="Verdana" w:hAnsi="Verdana"/>
          <w:b/>
          <w:bCs/>
          <w:color w:val="auto"/>
          <w:u w:val="none"/>
        </w:rPr>
        <w:t>OTOGRAFIE Z PODPISU REGIONÁLNÍ SEKTOROVÉ DOHODY PRO</w:t>
      </w:r>
      <w:r>
        <w:rPr>
          <w:rStyle w:val="Hypertextovodkaz"/>
          <w:rFonts w:ascii="Verdana" w:hAnsi="Verdana"/>
          <w:b/>
          <w:bCs/>
          <w:color w:val="auto"/>
          <w:u w:val="none"/>
        </w:rPr>
        <w:t> </w:t>
      </w:r>
      <w:r w:rsidRPr="00604AD0">
        <w:rPr>
          <w:rStyle w:val="Hypertextovodkaz"/>
          <w:rFonts w:ascii="Verdana" w:hAnsi="Verdana"/>
          <w:b/>
          <w:bCs/>
          <w:color w:val="auto"/>
          <w:u w:val="none"/>
        </w:rPr>
        <w:t>STŘEDOČESKÝ</w:t>
      </w:r>
      <w:r w:rsidRPr="00604AD0">
        <w:rPr>
          <w:rStyle w:val="Hypertextovodkaz"/>
          <w:rFonts w:ascii="Verdana" w:hAnsi="Verdana"/>
          <w:b/>
          <w:bCs/>
          <w:color w:val="auto"/>
          <w:u w:val="none"/>
        </w:rPr>
        <w:t xml:space="preserve"> KRAJ</w:t>
      </w:r>
    </w:p>
    <w:p w:rsidR="00604AD0" w:rsidRDefault="00604AD0" w:rsidP="00230BD3">
      <w:pPr>
        <w:spacing w:after="0" w:line="240" w:lineRule="auto"/>
        <w:jc w:val="center"/>
        <w:rPr>
          <w:rFonts w:ascii="Verdana" w:hAnsi="Verdana"/>
          <w:bCs/>
          <w:color w:val="0000FF" w:themeColor="hyperlink"/>
          <w:sz w:val="13"/>
          <w:szCs w:val="13"/>
          <w:u w:val="single"/>
        </w:rPr>
      </w:pPr>
      <w:bookmarkStart w:id="0" w:name="_GoBack"/>
      <w:bookmarkEnd w:id="0"/>
      <w:r>
        <w:rPr>
          <w:rFonts w:ascii="Verdana" w:hAnsi="Verdana"/>
          <w:bCs/>
          <w:noProof/>
          <w:color w:val="0000FF" w:themeColor="hyperlink"/>
          <w:sz w:val="13"/>
          <w:szCs w:val="13"/>
          <w:u w:val="single"/>
          <w:lang w:eastAsia="cs-CZ"/>
        </w:rPr>
        <w:drawing>
          <wp:anchor distT="0" distB="0" distL="114300" distR="114300" simplePos="0" relativeHeight="251665408" behindDoc="0" locked="0" layoutInCell="1" allowOverlap="1" wp14:anchorId="4923007A" wp14:editId="5ED62AED">
            <wp:simplePos x="0" y="0"/>
            <wp:positionH relativeFrom="column">
              <wp:posOffset>2134870</wp:posOffset>
            </wp:positionH>
            <wp:positionV relativeFrom="paragraph">
              <wp:posOffset>6355080</wp:posOffset>
            </wp:positionV>
            <wp:extent cx="3959860" cy="2226310"/>
            <wp:effectExtent l="0" t="0" r="2540" b="254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2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Cs/>
          <w:noProof/>
          <w:color w:val="0000FF" w:themeColor="hyperlink"/>
          <w:sz w:val="13"/>
          <w:szCs w:val="13"/>
          <w:u w:val="single"/>
          <w:lang w:eastAsia="cs-CZ"/>
        </w:rPr>
        <w:drawing>
          <wp:anchor distT="0" distB="0" distL="114300" distR="114300" simplePos="0" relativeHeight="251666432" behindDoc="0" locked="0" layoutInCell="1" allowOverlap="1" wp14:anchorId="6E94020B" wp14:editId="3F1F551C">
            <wp:simplePos x="0" y="0"/>
            <wp:positionH relativeFrom="column">
              <wp:posOffset>-335280</wp:posOffset>
            </wp:positionH>
            <wp:positionV relativeFrom="paragraph">
              <wp:posOffset>4367530</wp:posOffset>
            </wp:positionV>
            <wp:extent cx="3959860" cy="2226310"/>
            <wp:effectExtent l="0" t="0" r="2540" b="254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2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Cs/>
          <w:noProof/>
          <w:color w:val="0000FF" w:themeColor="hyperlink"/>
          <w:sz w:val="13"/>
          <w:szCs w:val="13"/>
          <w:u w:val="single"/>
          <w:lang w:eastAsia="cs-CZ"/>
        </w:rPr>
        <w:drawing>
          <wp:anchor distT="0" distB="0" distL="114300" distR="114300" simplePos="0" relativeHeight="251663360" behindDoc="0" locked="0" layoutInCell="1" allowOverlap="1" wp14:anchorId="3010E96A" wp14:editId="13D763F9">
            <wp:simplePos x="0" y="0"/>
            <wp:positionH relativeFrom="column">
              <wp:posOffset>2134870</wp:posOffset>
            </wp:positionH>
            <wp:positionV relativeFrom="paragraph">
              <wp:posOffset>2310130</wp:posOffset>
            </wp:positionV>
            <wp:extent cx="3959860" cy="2226310"/>
            <wp:effectExtent l="0" t="0" r="254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2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Cs/>
          <w:noProof/>
          <w:color w:val="0000FF" w:themeColor="hyperlink"/>
          <w:sz w:val="13"/>
          <w:szCs w:val="13"/>
          <w:u w:val="single"/>
          <w:lang w:eastAsia="cs-CZ"/>
        </w:rPr>
        <w:drawing>
          <wp:anchor distT="0" distB="0" distL="114300" distR="114300" simplePos="0" relativeHeight="251662336" behindDoc="0" locked="0" layoutInCell="1" allowOverlap="1" wp14:anchorId="5EF6CFAA" wp14:editId="3D899270">
            <wp:simplePos x="0" y="0"/>
            <wp:positionH relativeFrom="column">
              <wp:posOffset>-335280</wp:posOffset>
            </wp:positionH>
            <wp:positionV relativeFrom="paragraph">
              <wp:posOffset>227330</wp:posOffset>
            </wp:positionV>
            <wp:extent cx="3960000" cy="2227500"/>
            <wp:effectExtent l="0" t="0" r="254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22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4AD0" w:rsidSect="00DC54DE">
      <w:headerReference w:type="default" r:id="rId15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46" w:rsidRDefault="004A1646" w:rsidP="009E1A7F">
      <w:pPr>
        <w:spacing w:after="0" w:line="240" w:lineRule="auto"/>
      </w:pPr>
      <w:r>
        <w:separator/>
      </w:r>
    </w:p>
  </w:endnote>
  <w:endnote w:type="continuationSeparator" w:id="0">
    <w:p w:rsidR="004A1646" w:rsidRDefault="004A1646" w:rsidP="009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46" w:rsidRDefault="004A1646" w:rsidP="009E1A7F">
      <w:pPr>
        <w:spacing w:after="0" w:line="240" w:lineRule="auto"/>
      </w:pPr>
      <w:r>
        <w:separator/>
      </w:r>
    </w:p>
  </w:footnote>
  <w:footnote w:type="continuationSeparator" w:id="0">
    <w:p w:rsidR="004A1646" w:rsidRDefault="004A1646" w:rsidP="009E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7F" w:rsidRDefault="009E1A7F">
    <w:pPr>
      <w:pStyle w:val="Zhlav"/>
    </w:pPr>
    <w:r>
      <w:rPr>
        <w:noProof/>
        <w:lang w:eastAsia="cs-CZ"/>
      </w:rPr>
      <w:drawing>
        <wp:inline distT="0" distB="0" distL="0" distR="0" wp14:anchorId="435569AC" wp14:editId="3EC3C925">
          <wp:extent cx="5760720" cy="5886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Červenápodpora_horizon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A7F" w:rsidRDefault="009E1A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35D55"/>
    <w:rsid w:val="00037DCD"/>
    <w:rsid w:val="0005495E"/>
    <w:rsid w:val="000E35C3"/>
    <w:rsid w:val="00136D0E"/>
    <w:rsid w:val="001508F5"/>
    <w:rsid w:val="001F3183"/>
    <w:rsid w:val="00230BD3"/>
    <w:rsid w:val="00255700"/>
    <w:rsid w:val="002749D7"/>
    <w:rsid w:val="00275BC3"/>
    <w:rsid w:val="00277DEA"/>
    <w:rsid w:val="0028003E"/>
    <w:rsid w:val="00344BF6"/>
    <w:rsid w:val="00354CED"/>
    <w:rsid w:val="0036485F"/>
    <w:rsid w:val="003A21AE"/>
    <w:rsid w:val="003A3E5B"/>
    <w:rsid w:val="003A455C"/>
    <w:rsid w:val="003B3DD3"/>
    <w:rsid w:val="004245E2"/>
    <w:rsid w:val="00463BD4"/>
    <w:rsid w:val="004A1646"/>
    <w:rsid w:val="004B5CBF"/>
    <w:rsid w:val="004D2FE5"/>
    <w:rsid w:val="004E4AB9"/>
    <w:rsid w:val="00511DDE"/>
    <w:rsid w:val="00520DBB"/>
    <w:rsid w:val="005A556A"/>
    <w:rsid w:val="005F3A29"/>
    <w:rsid w:val="00604AD0"/>
    <w:rsid w:val="006F7026"/>
    <w:rsid w:val="00730879"/>
    <w:rsid w:val="00764D9A"/>
    <w:rsid w:val="007E7940"/>
    <w:rsid w:val="00836ED7"/>
    <w:rsid w:val="00845957"/>
    <w:rsid w:val="00855CB0"/>
    <w:rsid w:val="008B33B4"/>
    <w:rsid w:val="008E6258"/>
    <w:rsid w:val="009C46A9"/>
    <w:rsid w:val="009E1A7F"/>
    <w:rsid w:val="00A120D1"/>
    <w:rsid w:val="00A32123"/>
    <w:rsid w:val="00A635CA"/>
    <w:rsid w:val="00A6412C"/>
    <w:rsid w:val="00AD1EC1"/>
    <w:rsid w:val="00B76279"/>
    <w:rsid w:val="00B80963"/>
    <w:rsid w:val="00BA68D2"/>
    <w:rsid w:val="00BD36BB"/>
    <w:rsid w:val="00C51077"/>
    <w:rsid w:val="00C81CAC"/>
    <w:rsid w:val="00CB7819"/>
    <w:rsid w:val="00D274DB"/>
    <w:rsid w:val="00D8132D"/>
    <w:rsid w:val="00DC54DE"/>
    <w:rsid w:val="00E41B6E"/>
    <w:rsid w:val="00E9286D"/>
    <w:rsid w:val="00EA7804"/>
    <w:rsid w:val="00EB71A3"/>
    <w:rsid w:val="00EE24E1"/>
    <w:rsid w:val="00F268BC"/>
    <w:rsid w:val="00F26AD0"/>
    <w:rsid w:val="00F57C54"/>
    <w:rsid w:val="00F8330A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2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endikova@spcr.cz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ocialnidialo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cr.cz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3598-E7E5-46E5-8914-E23BFD9F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Kristýna Bendíková</cp:lastModifiedBy>
  <cp:revision>5</cp:revision>
  <cp:lastPrinted>2015-06-24T12:44:00Z</cp:lastPrinted>
  <dcterms:created xsi:type="dcterms:W3CDTF">2015-06-15T09:34:00Z</dcterms:created>
  <dcterms:modified xsi:type="dcterms:W3CDTF">2015-06-24T13:06:00Z</dcterms:modified>
</cp:coreProperties>
</file>