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6CF" w:rsidRPr="005536CF" w:rsidRDefault="005536CF" w:rsidP="005536CF">
      <w:pPr>
        <w:rPr>
          <w:sz w:val="22"/>
        </w:rPr>
      </w:pPr>
    </w:p>
    <w:p w:rsidR="005536CF" w:rsidRPr="005536CF" w:rsidRDefault="005536CF" w:rsidP="005536CF">
      <w:pPr>
        <w:rPr>
          <w:b/>
          <w:sz w:val="36"/>
        </w:rPr>
      </w:pPr>
      <w:r w:rsidRPr="005536CF">
        <w:rPr>
          <w:b/>
          <w:sz w:val="36"/>
        </w:rPr>
        <w:t>Technické mateřské školy zvou na konferenci</w:t>
      </w:r>
    </w:p>
    <w:p w:rsidR="005536CF" w:rsidRPr="005536CF" w:rsidRDefault="005536CF" w:rsidP="005536CF">
      <w:pPr>
        <w:rPr>
          <w:sz w:val="22"/>
        </w:rPr>
      </w:pPr>
      <w:r w:rsidRPr="005536CF">
        <w:rPr>
          <w:sz w:val="22"/>
        </w:rPr>
        <w:t>První ročník projektu MATES - Technické mateřské školy, který si klade za cíl vést děti k technickému vzdělání, řemeslu a dovednostem už od útlého věku, završí konference, která se koná 4. června v Praze. Kromě zhodnocení dosavadních výsledků poslouží konference zejména k vzájemné výměně zkušeností i kontaktů – do projektu je zapojeno 21 mateřských škol z celé republiky.</w:t>
      </w:r>
    </w:p>
    <w:p w:rsidR="005536CF" w:rsidRPr="005536CF" w:rsidRDefault="005536CF" w:rsidP="005536CF">
      <w:pPr>
        <w:rPr>
          <w:sz w:val="22"/>
        </w:rPr>
      </w:pPr>
      <w:r w:rsidRPr="005536CF">
        <w:rPr>
          <w:sz w:val="22"/>
        </w:rPr>
        <w:t xml:space="preserve">Ideou Technických mateřských škol je nabídnout dětem už v raném dětství možnost „osahat“ si nejrůznější nářadí, ozkoušet si </w:t>
      </w:r>
      <w:bookmarkStart w:id="0" w:name="_GoBack"/>
      <w:bookmarkEnd w:id="0"/>
      <w:r w:rsidRPr="005536CF">
        <w:rPr>
          <w:sz w:val="22"/>
        </w:rPr>
        <w:t xml:space="preserve">různé výrobní techniky, postupy i práci s materiálem. </w:t>
      </w:r>
      <w:r w:rsidRPr="005536CF">
        <w:rPr>
          <w:i/>
          <w:sz w:val="22"/>
        </w:rPr>
        <w:t xml:space="preserve">„Děti tak zažívají radost z tvoření i z hotového díla. Cílem projektu je probudit v dětech zájem o techniku co nejdříve a pomoci jim odhalit třeba dosud netušený talent, což </w:t>
      </w:r>
      <w:r w:rsidR="00A92961">
        <w:rPr>
          <w:i/>
          <w:sz w:val="22"/>
        </w:rPr>
        <w:t>s</w:t>
      </w:r>
      <w:r w:rsidRPr="005536CF">
        <w:rPr>
          <w:i/>
          <w:sz w:val="22"/>
        </w:rPr>
        <w:t>e jim může hodit v pozdějším věku, jelikož technicky vzdělaní lidé v dnešní průmyslové, internetové a obecně znalostní ekonomice najdou uplatnění vždy,“</w:t>
      </w:r>
      <w:r w:rsidRPr="005536CF">
        <w:rPr>
          <w:sz w:val="22"/>
        </w:rPr>
        <w:t xml:space="preserve"> vysvětlila Petra Vachová, ředitelka Jihočeské agentury pro podporu inovačního podnikání, která je </w:t>
      </w:r>
      <w:r w:rsidR="0045782B">
        <w:rPr>
          <w:sz w:val="22"/>
        </w:rPr>
        <w:t>nositelem</w:t>
      </w:r>
      <w:r w:rsidRPr="005536CF">
        <w:rPr>
          <w:sz w:val="22"/>
        </w:rPr>
        <w:t xml:space="preserve"> projektu společně s</w:t>
      </w:r>
      <w:r>
        <w:rPr>
          <w:sz w:val="22"/>
        </w:rPr>
        <w:t xml:space="preserve"> </w:t>
      </w:r>
      <w:r w:rsidR="0045782B">
        <w:rPr>
          <w:sz w:val="22"/>
        </w:rPr>
        <w:t xml:space="preserve">partnery </w:t>
      </w:r>
      <w:proofErr w:type="spellStart"/>
      <w:r>
        <w:rPr>
          <w:sz w:val="22"/>
        </w:rPr>
        <w:t>Societas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Rudolph</w:t>
      </w:r>
      <w:r w:rsidRPr="005536CF">
        <w:rPr>
          <w:sz w:val="22"/>
        </w:rPr>
        <w:t>ina</w:t>
      </w:r>
      <w:proofErr w:type="spellEnd"/>
      <w:r w:rsidRPr="005536CF">
        <w:rPr>
          <w:sz w:val="22"/>
        </w:rPr>
        <w:t>, Českou manažerskou asociací a s Institutem rozvoje evropských regionů.</w:t>
      </w:r>
    </w:p>
    <w:p w:rsidR="005536CF" w:rsidRPr="005536CF" w:rsidRDefault="005536CF" w:rsidP="005536CF">
      <w:pPr>
        <w:rPr>
          <w:sz w:val="22"/>
        </w:rPr>
      </w:pPr>
      <w:r w:rsidRPr="005536CF">
        <w:rPr>
          <w:sz w:val="22"/>
        </w:rPr>
        <w:t xml:space="preserve">A i kdyby se nakonec pro techniku děti nerozhodly, neobvyklá činnost, do níž se mohou v rámci technických školek zapojit, je přesto obohatí. </w:t>
      </w:r>
      <w:r w:rsidRPr="005536CF">
        <w:rPr>
          <w:i/>
          <w:sz w:val="22"/>
        </w:rPr>
        <w:t xml:space="preserve">„U dětí se rozvíjí představivost, exaktní myšlení, pečlivost, ale také fyzické dovednosti, zejména jemná i hrubá motorika,“ </w:t>
      </w:r>
      <w:r w:rsidRPr="005536CF">
        <w:rPr>
          <w:sz w:val="22"/>
        </w:rPr>
        <w:t xml:space="preserve">poznamenala ředitelka Mateřské školy </w:t>
      </w:r>
      <w:r w:rsidR="00A92961">
        <w:rPr>
          <w:sz w:val="22"/>
        </w:rPr>
        <w:t>Radošovice, Karla Schusterová.</w:t>
      </w:r>
    </w:p>
    <w:p w:rsidR="005536CF" w:rsidRPr="005536CF" w:rsidRDefault="005536CF" w:rsidP="005536CF">
      <w:pPr>
        <w:rPr>
          <w:sz w:val="22"/>
        </w:rPr>
      </w:pPr>
      <w:r w:rsidRPr="005536CF">
        <w:rPr>
          <w:sz w:val="22"/>
        </w:rPr>
        <w:t xml:space="preserve">Podstatou projektu bylo nabídnout školám výukové moduly v oblastech stavební, strojní, hudebních nástrojů, chemie a biotechnologie, dále vyškolit pedagogické pracovníky, zajistit potřebné vybavení pro výuku a také techniky a odborníky, kteří byli ochotni se podělit o své zkušenosti. Informačním centrem projektu jsou internetové stránky </w:t>
      </w:r>
      <w:hyperlink r:id="rId8" w:history="1">
        <w:r w:rsidRPr="005536CF">
          <w:rPr>
            <w:rStyle w:val="Hypertextovodkaz"/>
            <w:sz w:val="22"/>
          </w:rPr>
          <w:t>www.technicke-ms.cz</w:t>
        </w:r>
      </w:hyperlink>
      <w:r w:rsidRPr="005536CF">
        <w:rPr>
          <w:sz w:val="22"/>
        </w:rPr>
        <w:t>, kde kromě přehledu zapojených škol lze nalézt výukové moduly, nejrůznější přehršel rad, tipů a trik</w:t>
      </w:r>
      <w:r>
        <w:rPr>
          <w:sz w:val="22"/>
        </w:rPr>
        <w:t>ů a také e-</w:t>
      </w:r>
      <w:proofErr w:type="spellStart"/>
      <w:r>
        <w:rPr>
          <w:sz w:val="22"/>
        </w:rPr>
        <w:t>learningový</w:t>
      </w:r>
      <w:proofErr w:type="spellEnd"/>
      <w:r>
        <w:rPr>
          <w:sz w:val="22"/>
        </w:rPr>
        <w:t xml:space="preserve"> kurz</w:t>
      </w:r>
      <w:r w:rsidRPr="005536CF">
        <w:rPr>
          <w:sz w:val="22"/>
        </w:rPr>
        <w:t>.</w:t>
      </w:r>
    </w:p>
    <w:p w:rsidR="005536CF" w:rsidRPr="005536CF" w:rsidRDefault="005536CF" w:rsidP="005536CF">
      <w:pPr>
        <w:rPr>
          <w:sz w:val="22"/>
        </w:rPr>
      </w:pPr>
      <w:r w:rsidRPr="005536CF">
        <w:rPr>
          <w:sz w:val="22"/>
        </w:rPr>
        <w:t xml:space="preserve">Místem konání konference je pražský Hotel Jalta, Václavské náměstí 45. Program začíná v 9:00 a předpokládaný konec je v 17:00 hodin. </w:t>
      </w:r>
      <w:r w:rsidRPr="005536CF">
        <w:rPr>
          <w:rFonts w:eastAsia="Times New Roman" w:cs="Arial"/>
          <w:color w:val="000000"/>
          <w:sz w:val="22"/>
          <w:lang w:eastAsia="cs-CZ"/>
        </w:rPr>
        <w:t>Na konferenci vystoupí zástupci škol, které mají zkušenosti se zavedením technické výchovy do programu mateřinek, podnikatelé působící v oblasti zpracovatelského průmyslu, kteří mohou školám nabídnout zbytkový materiál využitelný při polytechnické výchově, zástupci dalších vzdělávacích institucí, které mají zkušenost s jednorázovými akcemi</w:t>
      </w:r>
      <w:r w:rsidR="00A92961">
        <w:rPr>
          <w:rFonts w:eastAsia="Times New Roman" w:cs="Arial"/>
          <w:color w:val="000000"/>
          <w:sz w:val="22"/>
          <w:lang w:eastAsia="cs-CZ"/>
        </w:rPr>
        <w:t xml:space="preserve"> rozvíjejícími </w:t>
      </w:r>
      <w:r w:rsidRPr="005536CF">
        <w:rPr>
          <w:rFonts w:eastAsia="Times New Roman" w:cs="Arial"/>
          <w:color w:val="000000"/>
          <w:sz w:val="22"/>
          <w:lang w:eastAsia="cs-CZ"/>
        </w:rPr>
        <w:t xml:space="preserve">zájem předškoláků o techniku. Také budou představeny domácí i zahraniční příklady dobré praxe. </w:t>
      </w:r>
      <w:r w:rsidRPr="005536CF">
        <w:rPr>
          <w:sz w:val="22"/>
        </w:rPr>
        <w:t>Podrobnosti v přiloženém programu.</w:t>
      </w:r>
    </w:p>
    <w:p w:rsidR="005536CF" w:rsidRPr="005536CF" w:rsidRDefault="005536CF" w:rsidP="005536CF">
      <w:pPr>
        <w:rPr>
          <w:sz w:val="22"/>
        </w:rPr>
      </w:pPr>
    </w:p>
    <w:p w:rsidR="005536CF" w:rsidRPr="005536CF" w:rsidRDefault="005536CF" w:rsidP="005536CF">
      <w:pPr>
        <w:rPr>
          <w:sz w:val="22"/>
        </w:rPr>
      </w:pPr>
      <w:r w:rsidRPr="005536CF">
        <w:rPr>
          <w:sz w:val="22"/>
        </w:rPr>
        <w:t>Kontaktní osoba:</w:t>
      </w:r>
      <w:r w:rsidRPr="005536CF">
        <w:rPr>
          <w:sz w:val="22"/>
        </w:rPr>
        <w:tab/>
        <w:t>Ing. Petra Vachová, ředitelka</w:t>
      </w:r>
      <w:r w:rsidRPr="005536CF">
        <w:rPr>
          <w:sz w:val="22"/>
        </w:rPr>
        <w:br/>
      </w:r>
      <w:r w:rsidRPr="005536CF">
        <w:rPr>
          <w:sz w:val="22"/>
        </w:rPr>
        <w:tab/>
      </w:r>
      <w:r w:rsidRPr="005536CF">
        <w:rPr>
          <w:sz w:val="22"/>
        </w:rPr>
        <w:tab/>
      </w:r>
      <w:r w:rsidRPr="005536CF">
        <w:rPr>
          <w:sz w:val="22"/>
        </w:rPr>
        <w:tab/>
        <w:t>Jihočeská agentura pro podporu inovačního podnikání, o.p.s.</w:t>
      </w:r>
      <w:r w:rsidRPr="005536CF">
        <w:rPr>
          <w:sz w:val="22"/>
        </w:rPr>
        <w:br/>
      </w:r>
      <w:r w:rsidRPr="005536CF">
        <w:rPr>
          <w:sz w:val="22"/>
        </w:rPr>
        <w:tab/>
      </w:r>
      <w:r w:rsidRPr="005536CF">
        <w:rPr>
          <w:sz w:val="22"/>
        </w:rPr>
        <w:tab/>
      </w:r>
      <w:r w:rsidRPr="005536CF">
        <w:rPr>
          <w:sz w:val="22"/>
        </w:rPr>
        <w:tab/>
        <w:t>tel.:  +420 608 572 258</w:t>
      </w:r>
    </w:p>
    <w:p w:rsidR="005536CF" w:rsidRPr="005536CF" w:rsidRDefault="005536CF" w:rsidP="005536CF">
      <w:pPr>
        <w:rPr>
          <w:sz w:val="22"/>
        </w:rPr>
      </w:pPr>
    </w:p>
    <w:p w:rsidR="00A121AD" w:rsidRPr="005536CF" w:rsidRDefault="00A121AD" w:rsidP="005536CF">
      <w:pPr>
        <w:pStyle w:val="seznam"/>
        <w:numPr>
          <w:ilvl w:val="0"/>
          <w:numId w:val="0"/>
        </w:numPr>
        <w:rPr>
          <w:sz w:val="22"/>
        </w:rPr>
      </w:pPr>
    </w:p>
    <w:sectPr w:rsidR="00A121AD" w:rsidRPr="005536CF" w:rsidSect="0011774F">
      <w:headerReference w:type="default" r:id="rId9"/>
      <w:footerReference w:type="default" r:id="rId10"/>
      <w:pgSz w:w="11906" w:h="16838"/>
      <w:pgMar w:top="1418" w:right="1417" w:bottom="1843" w:left="1417" w:header="708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BEF" w:rsidRDefault="00D76BEF" w:rsidP="00A2072F">
      <w:pPr>
        <w:spacing w:after="0" w:line="240" w:lineRule="auto"/>
      </w:pPr>
      <w:r>
        <w:separator/>
      </w:r>
    </w:p>
  </w:endnote>
  <w:endnote w:type="continuationSeparator" w:id="0">
    <w:p w:rsidR="00D76BEF" w:rsidRDefault="00D76BEF" w:rsidP="00A2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72F" w:rsidRDefault="0011774F">
    <w:pPr>
      <w:pStyle w:val="Zpat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183C33D8" wp14:editId="589DB6B1">
          <wp:simplePos x="0" y="0"/>
          <wp:positionH relativeFrom="column">
            <wp:posOffset>1478915</wp:posOffset>
          </wp:positionH>
          <wp:positionV relativeFrom="paragraph">
            <wp:posOffset>-73660</wp:posOffset>
          </wp:positionV>
          <wp:extent cx="2613025" cy="504825"/>
          <wp:effectExtent l="0" t="0" r="0" b="9525"/>
          <wp:wrapNone/>
          <wp:docPr id="12" name="Obrázek 12" descr="H:\_prace\_jaip\_envitech\DTP\podklady\OPVK_hor_zakladni_logolink_CMYK_c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_prace\_jaip\_envitech\DTP\podklady\OPVK_hor_zakladni_logolink_CMYK_c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30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5767A3F" wp14:editId="1D3C837A">
              <wp:simplePos x="0" y="0"/>
              <wp:positionH relativeFrom="column">
                <wp:posOffset>-423545</wp:posOffset>
              </wp:positionH>
              <wp:positionV relativeFrom="paragraph">
                <wp:posOffset>-95885</wp:posOffset>
              </wp:positionV>
              <wp:extent cx="1708150" cy="571500"/>
              <wp:effectExtent l="0" t="0" r="0" b="0"/>
              <wp:wrapNone/>
              <wp:docPr id="1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0" cy="571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48F1" w:rsidRDefault="001148F1" w:rsidP="0011774F">
                          <w:pPr>
                            <w:pStyle w:val="Bezmezer"/>
                            <w:spacing w:after="120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1148F1">
                            <w:rPr>
                              <w:sz w:val="16"/>
                              <w:szCs w:val="16"/>
                            </w:rPr>
                            <w:t>reg</w:t>
                          </w:r>
                          <w:proofErr w:type="spellEnd"/>
                          <w:r w:rsidRPr="001148F1">
                            <w:rPr>
                              <w:sz w:val="16"/>
                              <w:szCs w:val="16"/>
                            </w:rPr>
                            <w:t xml:space="preserve">. </w:t>
                          </w:r>
                          <w:proofErr w:type="gramStart"/>
                          <w:r w:rsidRPr="001148F1">
                            <w:rPr>
                              <w:sz w:val="16"/>
                              <w:szCs w:val="16"/>
                            </w:rPr>
                            <w:t>č.</w:t>
                          </w:r>
                          <w:proofErr w:type="gramEnd"/>
                          <w:r w:rsidRPr="001148F1"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r w:rsidR="00E640C4" w:rsidRPr="00E640C4">
                            <w:rPr>
                              <w:sz w:val="16"/>
                              <w:szCs w:val="16"/>
                            </w:rPr>
                            <w:t>CZ.1.07/1.3.00/48.0152</w:t>
                          </w:r>
                        </w:p>
                        <w:p w:rsidR="001148F1" w:rsidRPr="00E640C4" w:rsidRDefault="001148F1" w:rsidP="0011774F">
                          <w:pPr>
                            <w:pStyle w:val="Bezmezer"/>
                            <w:rPr>
                              <w:b/>
                              <w:color w:val="0070C0"/>
                            </w:rPr>
                          </w:pPr>
                          <w:r w:rsidRPr="00E640C4">
                            <w:rPr>
                              <w:b/>
                              <w:color w:val="0070C0"/>
                            </w:rPr>
                            <w:t>www.</w:t>
                          </w:r>
                          <w:r w:rsidR="00E640C4" w:rsidRPr="00E640C4">
                            <w:rPr>
                              <w:b/>
                              <w:color w:val="0070C0"/>
                            </w:rPr>
                            <w:t>technicke-ms</w:t>
                          </w:r>
                          <w:r w:rsidRPr="00E640C4">
                            <w:rPr>
                              <w:b/>
                              <w:color w:val="0070C0"/>
                            </w:rPr>
                            <w:t>.cz</w:t>
                          </w:r>
                        </w:p>
                        <w:p w:rsidR="001148F1" w:rsidRPr="001148F1" w:rsidRDefault="001148F1" w:rsidP="0011774F">
                          <w:pPr>
                            <w:pStyle w:val="Bezmezer"/>
                            <w:rPr>
                              <w:b/>
                              <w:color w:val="0B9444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767A3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3.35pt;margin-top:-7.55pt;width:134.5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" filled="f" stroked="f">
              <v:textbox>
                <w:txbxContent>
                  <w:p w:rsidR="001148F1" w:rsidRDefault="001148F1" w:rsidP="0011774F">
                    <w:pPr>
                      <w:pStyle w:val="Bezmezer"/>
                      <w:spacing w:after="120"/>
                      <w:rPr>
                        <w:sz w:val="16"/>
                        <w:szCs w:val="16"/>
                      </w:rPr>
                    </w:pPr>
                    <w:proofErr w:type="spellStart"/>
                    <w:r w:rsidRPr="001148F1">
                      <w:rPr>
                        <w:sz w:val="16"/>
                        <w:szCs w:val="16"/>
                      </w:rPr>
                      <w:t>reg</w:t>
                    </w:r>
                    <w:proofErr w:type="spellEnd"/>
                    <w:r w:rsidRPr="001148F1">
                      <w:rPr>
                        <w:sz w:val="16"/>
                        <w:szCs w:val="16"/>
                      </w:rPr>
                      <w:t xml:space="preserve">. </w:t>
                    </w:r>
                    <w:proofErr w:type="gramStart"/>
                    <w:r w:rsidRPr="001148F1">
                      <w:rPr>
                        <w:sz w:val="16"/>
                        <w:szCs w:val="16"/>
                      </w:rPr>
                      <w:t>č.</w:t>
                    </w:r>
                    <w:proofErr w:type="gramEnd"/>
                    <w:r w:rsidRPr="001148F1">
                      <w:rPr>
                        <w:sz w:val="16"/>
                        <w:szCs w:val="16"/>
                      </w:rPr>
                      <w:t xml:space="preserve">: </w:t>
                    </w:r>
                    <w:r w:rsidR="00E640C4" w:rsidRPr="00E640C4">
                      <w:rPr>
                        <w:sz w:val="16"/>
                        <w:szCs w:val="16"/>
                      </w:rPr>
                      <w:t>CZ.1.07/1.3.00/48.0152</w:t>
                    </w:r>
                  </w:p>
                  <w:p w:rsidR="001148F1" w:rsidRPr="00E640C4" w:rsidRDefault="001148F1" w:rsidP="0011774F">
                    <w:pPr>
                      <w:pStyle w:val="Bezmezer"/>
                      <w:rPr>
                        <w:b/>
                        <w:color w:val="0070C0"/>
                      </w:rPr>
                    </w:pPr>
                    <w:r w:rsidRPr="00E640C4">
                      <w:rPr>
                        <w:b/>
                        <w:color w:val="0070C0"/>
                      </w:rPr>
                      <w:t>www.</w:t>
                    </w:r>
                    <w:r w:rsidR="00E640C4" w:rsidRPr="00E640C4">
                      <w:rPr>
                        <w:b/>
                        <w:color w:val="0070C0"/>
                      </w:rPr>
                      <w:t>technicke-ms</w:t>
                    </w:r>
                    <w:r w:rsidRPr="00E640C4">
                      <w:rPr>
                        <w:b/>
                        <w:color w:val="0070C0"/>
                      </w:rPr>
                      <w:t>.cz</w:t>
                    </w:r>
                  </w:p>
                  <w:p w:rsidR="001148F1" w:rsidRPr="001148F1" w:rsidRDefault="001148F1" w:rsidP="0011774F">
                    <w:pPr>
                      <w:pStyle w:val="Bezmezer"/>
                      <w:rPr>
                        <w:b/>
                        <w:color w:val="0B9444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58CA8D3" wp14:editId="703587C2">
              <wp:simplePos x="0" y="0"/>
              <wp:positionH relativeFrom="column">
                <wp:posOffset>3773805</wp:posOffset>
              </wp:positionH>
              <wp:positionV relativeFrom="paragraph">
                <wp:posOffset>-146685</wp:posOffset>
              </wp:positionV>
              <wp:extent cx="1869440" cy="685800"/>
              <wp:effectExtent l="0" t="0" r="0" b="0"/>
              <wp:wrapNone/>
              <wp:docPr id="8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9440" cy="685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86E6A" w:rsidRPr="001148F1" w:rsidRDefault="00C86E6A" w:rsidP="001148F1">
                          <w:pPr>
                            <w:pStyle w:val="Bezmezer"/>
                            <w:jc w:val="right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1148F1">
                            <w:rPr>
                              <w:b/>
                              <w:sz w:val="14"/>
                              <w:szCs w:val="14"/>
                            </w:rPr>
                            <w:t>Jihočeská agentura pro podporu</w:t>
                          </w:r>
                        </w:p>
                        <w:p w:rsidR="00C86E6A" w:rsidRPr="001148F1" w:rsidRDefault="00C86E6A" w:rsidP="001148F1">
                          <w:pPr>
                            <w:pStyle w:val="Bezmezer"/>
                            <w:jc w:val="right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1148F1">
                            <w:rPr>
                              <w:b/>
                              <w:sz w:val="14"/>
                              <w:szCs w:val="14"/>
                            </w:rPr>
                            <w:t>inovačního podnikání o.p.s.</w:t>
                          </w:r>
                        </w:p>
                        <w:p w:rsidR="001148F1" w:rsidRDefault="00C86E6A" w:rsidP="0011774F">
                          <w:pPr>
                            <w:pStyle w:val="Bezmezer"/>
                            <w:spacing w:before="60"/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 w:rsidRPr="001148F1">
                            <w:rPr>
                              <w:sz w:val="12"/>
                              <w:szCs w:val="12"/>
                            </w:rPr>
                            <w:t>Tel: +420 385 310</w:t>
                          </w:r>
                          <w:r w:rsidR="001148F1">
                            <w:rPr>
                              <w:sz w:val="12"/>
                              <w:szCs w:val="12"/>
                            </w:rPr>
                            <w:t> </w:t>
                          </w:r>
                          <w:r w:rsidRPr="001148F1">
                            <w:rPr>
                              <w:sz w:val="12"/>
                              <w:szCs w:val="12"/>
                            </w:rPr>
                            <w:t>032</w:t>
                          </w:r>
                        </w:p>
                        <w:p w:rsidR="00C86E6A" w:rsidRPr="001148F1" w:rsidRDefault="001148F1" w:rsidP="001148F1">
                          <w:pPr>
                            <w:pStyle w:val="Bezmezer"/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1148F1">
                            <w:rPr>
                              <w:sz w:val="12"/>
                              <w:szCs w:val="12"/>
                            </w:rPr>
                            <w:t>www.jaip.cz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    </w:t>
                          </w:r>
                          <w:r w:rsidR="00C86E6A" w:rsidRPr="001148F1">
                            <w:rPr>
                              <w:sz w:val="12"/>
                              <w:szCs w:val="12"/>
                            </w:rPr>
                            <w:t>info@jaip.cz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8CA8D3" id="_x0000_s1029" type="#_x0000_t202" style="position:absolute;margin-left:297.15pt;margin-top:-11.55pt;width:147.2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" filled="f" stroked="f">
              <v:textbox>
                <w:txbxContent>
                  <w:p w:rsidR="00C86E6A" w:rsidRPr="001148F1" w:rsidRDefault="00C86E6A" w:rsidP="001148F1">
                    <w:pPr>
                      <w:pStyle w:val="Bezmezer"/>
                      <w:jc w:val="right"/>
                      <w:rPr>
                        <w:b/>
                        <w:sz w:val="14"/>
                        <w:szCs w:val="14"/>
                      </w:rPr>
                    </w:pPr>
                    <w:r w:rsidRPr="001148F1">
                      <w:rPr>
                        <w:b/>
                        <w:sz w:val="14"/>
                        <w:szCs w:val="14"/>
                      </w:rPr>
                      <w:t>Jihočeská agentura pro podporu</w:t>
                    </w:r>
                  </w:p>
                  <w:p w:rsidR="00C86E6A" w:rsidRPr="001148F1" w:rsidRDefault="00C86E6A" w:rsidP="001148F1">
                    <w:pPr>
                      <w:pStyle w:val="Bezmezer"/>
                      <w:jc w:val="right"/>
                      <w:rPr>
                        <w:b/>
                        <w:sz w:val="14"/>
                        <w:szCs w:val="14"/>
                      </w:rPr>
                    </w:pPr>
                    <w:r w:rsidRPr="001148F1">
                      <w:rPr>
                        <w:b/>
                        <w:sz w:val="14"/>
                        <w:szCs w:val="14"/>
                      </w:rPr>
                      <w:t>inovačního podnikání o.p.s.</w:t>
                    </w:r>
                  </w:p>
                  <w:p w:rsidR="001148F1" w:rsidRDefault="00C86E6A" w:rsidP="0011774F">
                    <w:pPr>
                      <w:pStyle w:val="Bezmezer"/>
                      <w:spacing w:before="60"/>
                      <w:jc w:val="right"/>
                      <w:rPr>
                        <w:sz w:val="12"/>
                        <w:szCs w:val="12"/>
                      </w:rPr>
                    </w:pPr>
                    <w:r w:rsidRPr="001148F1">
                      <w:rPr>
                        <w:sz w:val="12"/>
                        <w:szCs w:val="12"/>
                      </w:rPr>
                      <w:t>Tel: +420 385 310</w:t>
                    </w:r>
                    <w:r w:rsidR="001148F1">
                      <w:rPr>
                        <w:sz w:val="12"/>
                        <w:szCs w:val="12"/>
                      </w:rPr>
                      <w:t> </w:t>
                    </w:r>
                    <w:r w:rsidRPr="001148F1">
                      <w:rPr>
                        <w:sz w:val="12"/>
                        <w:szCs w:val="12"/>
                      </w:rPr>
                      <w:t>032</w:t>
                    </w:r>
                  </w:p>
                  <w:p w:rsidR="00C86E6A" w:rsidRPr="001148F1" w:rsidRDefault="001148F1" w:rsidP="001148F1">
                    <w:pPr>
                      <w:pStyle w:val="Bezmezer"/>
                      <w:jc w:val="right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1148F1">
                      <w:rPr>
                        <w:sz w:val="12"/>
                        <w:szCs w:val="12"/>
                      </w:rPr>
                      <w:t>www.jaip.cz</w:t>
                    </w:r>
                    <w:r>
                      <w:rPr>
                        <w:sz w:val="12"/>
                        <w:szCs w:val="12"/>
                      </w:rPr>
                      <w:t xml:space="preserve">     </w:t>
                    </w:r>
                    <w:r w:rsidR="00C86E6A" w:rsidRPr="001148F1">
                      <w:rPr>
                        <w:sz w:val="12"/>
                        <w:szCs w:val="12"/>
                      </w:rPr>
                      <w:t>info@jaip.cz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72576" behindDoc="1" locked="0" layoutInCell="1" allowOverlap="1" wp14:anchorId="50A606E6" wp14:editId="0C639547">
          <wp:simplePos x="0" y="0"/>
          <wp:positionH relativeFrom="column">
            <wp:posOffset>5710555</wp:posOffset>
          </wp:positionH>
          <wp:positionV relativeFrom="paragraph">
            <wp:posOffset>-95885</wp:posOffset>
          </wp:positionV>
          <wp:extent cx="438150" cy="438150"/>
          <wp:effectExtent l="0" t="0" r="0" b="0"/>
          <wp:wrapNone/>
          <wp:docPr id="13" name="Obrázek 13" descr="H:\_prace\_jaip\logo\jaip_500x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_prace\_jaip\logo\jaip_500x5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7D38" w:rsidRPr="008F7D3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3627199" wp14:editId="52ACEC3F">
              <wp:simplePos x="0" y="0"/>
              <wp:positionH relativeFrom="column">
                <wp:posOffset>-328295</wp:posOffset>
              </wp:positionH>
              <wp:positionV relativeFrom="paragraph">
                <wp:posOffset>-175260</wp:posOffset>
              </wp:positionV>
              <wp:extent cx="6479540" cy="17780"/>
              <wp:effectExtent l="0" t="0" r="0" b="1270"/>
              <wp:wrapNone/>
              <wp:docPr id="5" name="Obdélní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9540" cy="1778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E2BF95" id="Obdélník 5" o:spid="_x0000_s1026" style="position:absolute;margin-left:-25.85pt;margin-top:-13.8pt;width:510.2pt;height: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" fillcolor="#0070c0" stroked="f" strokeweight="2pt"/>
          </w:pict>
        </mc:Fallback>
      </mc:AlternateContent>
    </w:r>
    <w:r w:rsidR="008F7D38" w:rsidRPr="008F7D3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EF01BC8" wp14:editId="6C669AE6">
              <wp:simplePos x="0" y="0"/>
              <wp:positionH relativeFrom="column">
                <wp:posOffset>-328295</wp:posOffset>
              </wp:positionH>
              <wp:positionV relativeFrom="paragraph">
                <wp:posOffset>-202565</wp:posOffset>
              </wp:positionV>
              <wp:extent cx="6479540" cy="17780"/>
              <wp:effectExtent l="0" t="0" r="0" b="1270"/>
              <wp:wrapNone/>
              <wp:docPr id="4" name="Obdélní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9540" cy="17780"/>
                      </a:xfrm>
                      <a:prstGeom prst="rect">
                        <a:avLst/>
                      </a:prstGeom>
                      <a:solidFill>
                        <a:srgbClr val="EEB5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B7BE84" id="Obdélník 4" o:spid="_x0000_s1026" style="position:absolute;margin-left:-25.85pt;margin-top:-15.95pt;width:510.2pt;height: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" fillcolor="#eeb500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BEF" w:rsidRDefault="00D76BEF" w:rsidP="00A2072F">
      <w:pPr>
        <w:spacing w:after="0" w:line="240" w:lineRule="auto"/>
      </w:pPr>
      <w:r>
        <w:separator/>
      </w:r>
    </w:p>
  </w:footnote>
  <w:footnote w:type="continuationSeparator" w:id="0">
    <w:p w:rsidR="00D76BEF" w:rsidRDefault="00D76BEF" w:rsidP="00A20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72F" w:rsidRDefault="00E640C4" w:rsidP="00E640C4">
    <w:pPr>
      <w:pStyle w:val="Zhlav"/>
    </w:pPr>
    <w:r>
      <w:rPr>
        <w:noProof/>
        <w:lang w:eastAsia="cs-CZ"/>
      </w:rPr>
      <w:drawing>
        <wp:anchor distT="0" distB="0" distL="114300" distR="114300" simplePos="0" relativeHeight="251676672" behindDoc="1" locked="0" layoutInCell="1" allowOverlap="1" wp14:anchorId="6D79FC15" wp14:editId="7BC8B247">
          <wp:simplePos x="0" y="0"/>
          <wp:positionH relativeFrom="column">
            <wp:posOffset>-328295</wp:posOffset>
          </wp:positionH>
          <wp:positionV relativeFrom="paragraph">
            <wp:posOffset>-107315</wp:posOffset>
          </wp:positionV>
          <wp:extent cx="476250" cy="414655"/>
          <wp:effectExtent l="0" t="0" r="0" b="4445"/>
          <wp:wrapNone/>
          <wp:docPr id="11" name="Obrázek 11" descr="J:\_prace\_jaip\_ms\logo\logo-tech-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:\_prace\_jaip\_ms\logo\logo-tech-m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BCF4FE2" wp14:editId="6B3864A5">
              <wp:simplePos x="0" y="0"/>
              <wp:positionH relativeFrom="column">
                <wp:posOffset>147955</wp:posOffset>
              </wp:positionH>
              <wp:positionV relativeFrom="paragraph">
                <wp:posOffset>1270</wp:posOffset>
              </wp:positionV>
              <wp:extent cx="2711450" cy="292100"/>
              <wp:effectExtent l="0" t="0" r="0" b="0"/>
              <wp:wrapNone/>
              <wp:docPr id="1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1450" cy="292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0C4" w:rsidRPr="00E640C4" w:rsidRDefault="00E640C4">
                          <w:pPr>
                            <w:rPr>
                              <w:b/>
                              <w:sz w:val="32"/>
                            </w:rPr>
                          </w:pPr>
                          <w:r w:rsidRPr="00E640C4">
                            <w:rPr>
                              <w:b/>
                              <w:color w:val="0070C0"/>
                              <w:sz w:val="32"/>
                            </w:rPr>
                            <w:t>MA</w:t>
                          </w:r>
                          <w:r w:rsidRPr="00E640C4">
                            <w:rPr>
                              <w:b/>
                              <w:color w:val="E2AC00"/>
                              <w:sz w:val="32"/>
                            </w:rPr>
                            <w:t>TE</w:t>
                          </w:r>
                          <w:r w:rsidRPr="00E640C4">
                            <w:rPr>
                              <w:b/>
                              <w:color w:val="0070C0"/>
                              <w:sz w:val="32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F4FE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1.65pt;margin-top:.1pt;width:213.5pt;height:2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" filled="f" stroked="f">
              <v:textbox>
                <w:txbxContent>
                  <w:p w:rsidR="00E640C4" w:rsidRPr="00E640C4" w:rsidRDefault="00E640C4">
                    <w:pPr>
                      <w:rPr>
                        <w:b/>
                        <w:sz w:val="32"/>
                      </w:rPr>
                    </w:pPr>
                    <w:r w:rsidRPr="00E640C4">
                      <w:rPr>
                        <w:b/>
                        <w:color w:val="0070C0"/>
                        <w:sz w:val="32"/>
                      </w:rPr>
                      <w:t>MA</w:t>
                    </w:r>
                    <w:r w:rsidRPr="00E640C4">
                      <w:rPr>
                        <w:b/>
                        <w:color w:val="E2AC00"/>
                        <w:sz w:val="32"/>
                      </w:rPr>
                      <w:t>TE</w:t>
                    </w:r>
                    <w:r w:rsidRPr="00E640C4">
                      <w:rPr>
                        <w:b/>
                        <w:color w:val="0070C0"/>
                        <w:sz w:val="32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D6A59E" wp14:editId="5B9C4C2E">
              <wp:simplePos x="0" y="0"/>
              <wp:positionH relativeFrom="column">
                <wp:posOffset>992505</wp:posOffset>
              </wp:positionH>
              <wp:positionV relativeFrom="paragraph">
                <wp:posOffset>52070</wp:posOffset>
              </wp:positionV>
              <wp:extent cx="5255260" cy="31496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5260" cy="314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2072F" w:rsidRPr="00E640C4" w:rsidRDefault="00E640C4" w:rsidP="008F7D38">
                          <w:pPr>
                            <w:pStyle w:val="Bezmezer"/>
                            <w:jc w:val="right"/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</w:pPr>
                          <w:r w:rsidRPr="00E640C4"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 xml:space="preserve">Technické </w:t>
                          </w:r>
                          <w:r w:rsidRPr="00E640C4">
                            <w:rPr>
                              <w:b/>
                              <w:color w:val="E2AC00"/>
                              <w:sz w:val="20"/>
                              <w:szCs w:val="20"/>
                            </w:rPr>
                            <w:t>mateřské</w:t>
                          </w:r>
                          <w:r w:rsidRPr="00E640C4"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 xml:space="preserve"> školy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D6A59E" id="_x0000_s1027" type="#_x0000_t202" style="position:absolute;margin-left:78.15pt;margin-top:4.1pt;width:413.8pt;height:2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" filled="f" stroked="f">
              <v:textbox>
                <w:txbxContent>
                  <w:p w:rsidR="00A2072F" w:rsidRPr="00E640C4" w:rsidRDefault="00E640C4" w:rsidP="008F7D38">
                    <w:pPr>
                      <w:pStyle w:val="Bezmezer"/>
                      <w:jc w:val="right"/>
                      <w:rPr>
                        <w:b/>
                        <w:color w:val="0070C0"/>
                        <w:sz w:val="20"/>
                        <w:szCs w:val="20"/>
                      </w:rPr>
                    </w:pPr>
                    <w:r w:rsidRPr="00E640C4">
                      <w:rPr>
                        <w:b/>
                        <w:color w:val="0070C0"/>
                        <w:sz w:val="20"/>
                        <w:szCs w:val="20"/>
                      </w:rPr>
                      <w:t xml:space="preserve">Technické </w:t>
                    </w:r>
                    <w:r w:rsidRPr="00E640C4">
                      <w:rPr>
                        <w:b/>
                        <w:color w:val="E2AC00"/>
                        <w:sz w:val="20"/>
                        <w:szCs w:val="20"/>
                      </w:rPr>
                      <w:t>mateřské</w:t>
                    </w:r>
                    <w:r w:rsidRPr="00E640C4">
                      <w:rPr>
                        <w:b/>
                        <w:color w:val="0070C0"/>
                        <w:sz w:val="20"/>
                        <w:szCs w:val="20"/>
                      </w:rPr>
                      <w:t xml:space="preserve"> školy</w:t>
                    </w:r>
                  </w:p>
                </w:txbxContent>
              </v:textbox>
            </v:shape>
          </w:pict>
        </mc:Fallback>
      </mc:AlternateContent>
    </w:r>
    <w:r w:rsidR="008F7D3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2359E1" wp14:editId="653BC60E">
              <wp:simplePos x="0" y="0"/>
              <wp:positionH relativeFrom="column">
                <wp:posOffset>-327025</wp:posOffset>
              </wp:positionH>
              <wp:positionV relativeFrom="paragraph">
                <wp:posOffset>337820</wp:posOffset>
              </wp:positionV>
              <wp:extent cx="6479540" cy="17780"/>
              <wp:effectExtent l="0" t="0" r="0" b="1270"/>
              <wp:wrapNone/>
              <wp:docPr id="2" name="Obdélní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9540" cy="17780"/>
                      </a:xfrm>
                      <a:prstGeom prst="rect">
                        <a:avLst/>
                      </a:prstGeom>
                      <a:solidFill>
                        <a:srgbClr val="EEB5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785BB3" id="Obdélník 2" o:spid="_x0000_s1026" style="position:absolute;margin-left:-25.75pt;margin-top:26.6pt;width:510.2pt;height: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" fillcolor="#eeb500" stroked="f" strokeweight="2pt"/>
          </w:pict>
        </mc:Fallback>
      </mc:AlternateContent>
    </w:r>
    <w:r w:rsidR="008F7D3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2A0591" wp14:editId="04245688">
              <wp:simplePos x="0" y="0"/>
              <wp:positionH relativeFrom="column">
                <wp:posOffset>-327025</wp:posOffset>
              </wp:positionH>
              <wp:positionV relativeFrom="paragraph">
                <wp:posOffset>365125</wp:posOffset>
              </wp:positionV>
              <wp:extent cx="6479540" cy="17780"/>
              <wp:effectExtent l="0" t="0" r="0" b="1270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9540" cy="1778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2050A5" id="Obdélník 3" o:spid="_x0000_s1026" style="position:absolute;margin-left:-25.75pt;margin-top:28.75pt;width:510.2pt;height: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" fillcolor="#0070c0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2.5pt;height:22.5pt" o:bullet="t">
        <v:imagedata r:id="rId1" o:title="point"/>
      </v:shape>
    </w:pict>
  </w:numPicBullet>
  <w:numPicBullet w:numPicBulletId="1">
    <w:pict>
      <v:shape id="_x0000_i1029" type="#_x0000_t75" style="width:30pt;height:50.25pt" o:bullet="t">
        <v:imagedata r:id="rId2" o:title="Bez názvu-1"/>
      </v:shape>
    </w:pict>
  </w:numPicBullet>
  <w:abstractNum w:abstractNumId="0" w15:restartNumberingAfterBreak="0">
    <w:nsid w:val="4BFB25D3"/>
    <w:multiLevelType w:val="hybridMultilevel"/>
    <w:tmpl w:val="F6CC78D6"/>
    <w:lvl w:ilvl="0" w:tplc="07FA77E4">
      <w:start w:val="1"/>
      <w:numFmt w:val="bullet"/>
      <w:pStyle w:val="seznam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A55FB"/>
    <w:multiLevelType w:val="hybridMultilevel"/>
    <w:tmpl w:val="9C26F8C0"/>
    <w:lvl w:ilvl="0" w:tplc="730C1BD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72F"/>
    <w:rsid w:val="000805FE"/>
    <w:rsid w:val="001148F1"/>
    <w:rsid w:val="0011774F"/>
    <w:rsid w:val="00233D96"/>
    <w:rsid w:val="0034619C"/>
    <w:rsid w:val="0045782B"/>
    <w:rsid w:val="00493E0B"/>
    <w:rsid w:val="005536CF"/>
    <w:rsid w:val="005E5283"/>
    <w:rsid w:val="006071C2"/>
    <w:rsid w:val="006117F7"/>
    <w:rsid w:val="00776DE2"/>
    <w:rsid w:val="0083308C"/>
    <w:rsid w:val="008F7D38"/>
    <w:rsid w:val="009310A2"/>
    <w:rsid w:val="00A121AD"/>
    <w:rsid w:val="00A2072F"/>
    <w:rsid w:val="00A7371F"/>
    <w:rsid w:val="00A92961"/>
    <w:rsid w:val="00C86E6A"/>
    <w:rsid w:val="00D76BEF"/>
    <w:rsid w:val="00E640C4"/>
    <w:rsid w:val="00E7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E18971-7FE4-42C7-BFFA-4C8FE53C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774F"/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3461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640C4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0070C0"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640C4"/>
    <w:pPr>
      <w:keepNext/>
      <w:keepLines/>
      <w:spacing w:before="200" w:after="80"/>
      <w:outlineLvl w:val="2"/>
    </w:pPr>
    <w:rPr>
      <w:rFonts w:asciiTheme="majorHAnsi" w:eastAsiaTheme="majorEastAsia" w:hAnsiTheme="majorHAnsi" w:cstheme="majorBidi"/>
      <w:b/>
      <w:bCs/>
      <w:color w:val="0070C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0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072F"/>
  </w:style>
  <w:style w:type="paragraph" w:styleId="Zpat">
    <w:name w:val="footer"/>
    <w:basedOn w:val="Normln"/>
    <w:link w:val="ZpatChar"/>
    <w:uiPriority w:val="99"/>
    <w:unhideWhenUsed/>
    <w:rsid w:val="00A20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072F"/>
  </w:style>
  <w:style w:type="paragraph" w:styleId="Textbubliny">
    <w:name w:val="Balloon Text"/>
    <w:basedOn w:val="Normln"/>
    <w:link w:val="TextbublinyChar"/>
    <w:uiPriority w:val="99"/>
    <w:semiHidden/>
    <w:unhideWhenUsed/>
    <w:rsid w:val="00A20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072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F7D3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148F1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4619C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Podtitul">
    <w:name w:val="Subtitle"/>
    <w:basedOn w:val="Normln"/>
    <w:next w:val="Normln"/>
    <w:link w:val="PodtitulChar"/>
    <w:uiPriority w:val="11"/>
    <w:qFormat/>
    <w:rsid w:val="00E640C4"/>
    <w:pPr>
      <w:numPr>
        <w:ilvl w:val="1"/>
      </w:numPr>
    </w:pPr>
    <w:rPr>
      <w:rFonts w:asciiTheme="majorHAnsi" w:eastAsiaTheme="majorEastAsia" w:hAnsiTheme="majorHAnsi" w:cstheme="majorBidi"/>
      <w:i/>
      <w:iCs/>
      <w:color w:val="E2AC00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640C4"/>
    <w:rPr>
      <w:rFonts w:asciiTheme="majorHAnsi" w:eastAsiaTheme="majorEastAsia" w:hAnsiTheme="majorHAnsi" w:cstheme="majorBidi"/>
      <w:i/>
      <w:iCs/>
      <w:color w:val="E2AC00"/>
      <w:spacing w:val="15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E640C4"/>
    <w:rPr>
      <w:rFonts w:asciiTheme="majorHAnsi" w:eastAsiaTheme="majorEastAsia" w:hAnsiTheme="majorHAnsi" w:cstheme="majorBidi"/>
      <w:b/>
      <w:bCs/>
      <w:color w:val="0070C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640C4"/>
    <w:rPr>
      <w:rFonts w:asciiTheme="majorHAnsi" w:eastAsiaTheme="majorEastAsia" w:hAnsiTheme="majorHAnsi" w:cstheme="majorBidi"/>
      <w:b/>
      <w:bCs/>
      <w:color w:val="0070C0"/>
      <w:sz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11774F"/>
    <w:pPr>
      <w:ind w:left="720"/>
      <w:contextualSpacing/>
    </w:pPr>
  </w:style>
  <w:style w:type="paragraph" w:customStyle="1" w:styleId="seznam">
    <w:name w:val="seznam"/>
    <w:basedOn w:val="Odstavecseseznamem"/>
    <w:link w:val="seznamChar"/>
    <w:qFormat/>
    <w:rsid w:val="00E640C4"/>
    <w:pPr>
      <w:numPr>
        <w:numId w:val="2"/>
      </w:numPr>
      <w:spacing w:after="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34619C"/>
    <w:rPr>
      <w:sz w:val="20"/>
    </w:rPr>
  </w:style>
  <w:style w:type="character" w:customStyle="1" w:styleId="seznamChar">
    <w:name w:val="seznam Char"/>
    <w:basedOn w:val="OdstavecseseznamemChar"/>
    <w:link w:val="seznam"/>
    <w:rsid w:val="00E640C4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hnicke-m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525A3-2729-4024-8756-DA23F1106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</dc:creator>
  <cp:lastModifiedBy>Petra Vachová</cp:lastModifiedBy>
  <cp:revision>2</cp:revision>
  <dcterms:created xsi:type="dcterms:W3CDTF">2015-05-26T07:07:00Z</dcterms:created>
  <dcterms:modified xsi:type="dcterms:W3CDTF">2015-05-26T07:07:00Z</dcterms:modified>
</cp:coreProperties>
</file>