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217FD4">
        <w:rPr>
          <w:b/>
          <w:bCs/>
          <w:sz w:val="28"/>
          <w:szCs w:val="28"/>
        </w:rPr>
        <w:t>:</w:t>
      </w:r>
      <w:r w:rsidR="00F71ED0">
        <w:rPr>
          <w:b/>
          <w:bCs/>
          <w:sz w:val="28"/>
          <w:szCs w:val="28"/>
        </w:rPr>
        <w:t xml:space="preserve"> </w:t>
      </w:r>
      <w:r w:rsidR="00DC33B3">
        <w:rPr>
          <w:b/>
          <w:bCs/>
          <w:sz w:val="28"/>
          <w:szCs w:val="28"/>
        </w:rPr>
        <w:t>COMPUTEX TAIPEI</w:t>
      </w:r>
      <w:r w:rsidR="008B59BD">
        <w:rPr>
          <w:rFonts w:hint="eastAsia"/>
          <w:b/>
          <w:bCs/>
          <w:sz w:val="28"/>
          <w:szCs w:val="28"/>
        </w:rPr>
        <w:t xml:space="preserve"> </w:t>
      </w:r>
      <w:r w:rsidR="008B59BD">
        <w:rPr>
          <w:b/>
          <w:bCs/>
          <w:sz w:val="28"/>
          <w:szCs w:val="28"/>
        </w:rPr>
        <w:t>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4674D0">
            <w:r w:rsidRPr="007E3037">
              <w:rPr>
                <w:rFonts w:hint="eastAsia"/>
                <w:bCs/>
              </w:rPr>
              <w:t>Em</w:t>
            </w:r>
            <w:r w:rsidRPr="007E3037">
              <w:rPr>
                <w:bCs/>
              </w:rPr>
              <w:t>ployee Number (202</w:t>
            </w:r>
            <w:r w:rsidR="004674D0">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4674D0">
            <w:r w:rsidRPr="007E3037">
              <w:rPr>
                <w:rFonts w:hint="eastAsia"/>
                <w:bCs/>
              </w:rPr>
              <w:t>To</w:t>
            </w:r>
            <w:r w:rsidRPr="007E3037">
              <w:rPr>
                <w:bCs/>
              </w:rPr>
              <w:t>tal Revenues (202</w:t>
            </w:r>
            <w:r w:rsidR="004674D0">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4674D0">
            <w:r>
              <w:rPr>
                <w:rFonts w:hint="eastAsia"/>
              </w:rPr>
              <w:t>Annual Sales</w:t>
            </w:r>
            <w:r w:rsidR="00217FD4">
              <w:t xml:space="preserve"> </w:t>
            </w:r>
            <w:r>
              <w:t>(202</w:t>
            </w:r>
            <w:r w:rsidR="004674D0">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FF38B5" w:rsidP="00BB4CC5">
      <w:hyperlink r:id="rId8" w:history="1">
        <w:r w:rsidR="00217FD4" w:rsidRPr="0096030B">
          <w:rPr>
            <w:rStyle w:val="Hyperlink"/>
          </w:rPr>
          <w:t>cztwec01@sa.moea.gov.tw</w:t>
        </w:r>
      </w:hyperlink>
      <w:r w:rsidR="00217FD4">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W w:w="5336" w:type="pct"/>
        <w:jc w:val="center"/>
        <w:tblCellMar>
          <w:left w:w="0" w:type="dxa"/>
          <w:right w:w="0" w:type="dxa"/>
        </w:tblCellMar>
        <w:tblLook w:val="04A0" w:firstRow="1" w:lastRow="0" w:firstColumn="1" w:lastColumn="0" w:noHBand="0" w:noVBand="1"/>
      </w:tblPr>
      <w:tblGrid>
        <w:gridCol w:w="2118"/>
        <w:gridCol w:w="6242"/>
        <w:gridCol w:w="6515"/>
      </w:tblGrid>
      <w:tr w:rsidR="00FA0733" w:rsidRPr="00BA0AF4" w:rsidTr="00ED216A">
        <w:trPr>
          <w:cantSplit/>
          <w:trHeight w:val="60"/>
          <w:jc w:val="center"/>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ED216A">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20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ED216A">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1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ED216A">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BC0454" w:rsidRPr="00BA0AF4" w:rsidTr="00ED216A">
        <w:trPr>
          <w:cantSplit/>
          <w:jc w:val="center"/>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3ED5" w:rsidRDefault="00FF38B5" w:rsidP="00ED216A">
            <w:pPr>
              <w:widowControl/>
              <w:spacing w:line="240" w:lineRule="exact"/>
              <w:rPr>
                <w:rFonts w:eastAsia="PMingLiU" w:cstheme="minorHAnsi"/>
                <w:b/>
                <w:kern w:val="0"/>
                <w:sz w:val="22"/>
                <w:lang w:eastAsia="zh-CN"/>
              </w:rPr>
            </w:pPr>
            <w:sdt>
              <w:sdtPr>
                <w:rPr>
                  <w:rFonts w:eastAsia="PMingLiU" w:cstheme="minorHAnsi"/>
                  <w:kern w:val="0"/>
                  <w:sz w:val="22"/>
                  <w:lang w:eastAsia="zh-CN"/>
                </w:rPr>
                <w:id w:val="1099306498"/>
                <w14:checkbox>
                  <w14:checked w14:val="0"/>
                  <w14:checkedState w14:val="2612" w14:font="MS Gothic"/>
                  <w14:uncheckedState w14:val="2610" w14:font="MS Gothic"/>
                </w14:checkbox>
              </w:sdtPr>
              <w:sdtEndPr/>
              <w:sdtContent>
                <w:r w:rsidR="00BC0454" w:rsidRPr="00883474">
                  <w:rPr>
                    <w:rFonts w:ascii="Segoe UI Symbol" w:eastAsia="PMingLiU" w:hAnsi="Segoe UI Symbol" w:cs="Segoe UI Symbol"/>
                    <w:kern w:val="0"/>
                    <w:sz w:val="22"/>
                    <w:lang w:eastAsia="zh-CN"/>
                  </w:rPr>
                  <w:t>☐</w:t>
                </w:r>
              </w:sdtContent>
            </w:sdt>
            <w:r w:rsidR="00BC0454" w:rsidRPr="00883474">
              <w:rPr>
                <w:rFonts w:eastAsia="PMingLiU" w:cstheme="minorHAnsi"/>
                <w:kern w:val="0"/>
                <w:sz w:val="22"/>
                <w:lang w:eastAsia="zh-CN"/>
              </w:rPr>
              <w:t xml:space="preserve"> </w:t>
            </w:r>
            <w:r w:rsidR="00BC0454" w:rsidRPr="00883474">
              <w:rPr>
                <w:rFonts w:eastAsia="PMingLiU" w:cstheme="minorHAnsi"/>
                <w:b/>
                <w:kern w:val="0"/>
                <w:sz w:val="22"/>
                <w:lang w:eastAsia="zh-CN"/>
              </w:rPr>
              <w:t>VIP</w:t>
            </w:r>
            <w:r w:rsidR="00D73ED5">
              <w:rPr>
                <w:rFonts w:eastAsia="PMingLiU" w:cstheme="minorHAnsi"/>
                <w:b/>
                <w:kern w:val="0"/>
                <w:sz w:val="22"/>
                <w:lang w:eastAsia="zh-CN"/>
              </w:rPr>
              <w:t xml:space="preserve"> </w:t>
            </w:r>
          </w:p>
          <w:p w:rsidR="00BC0454" w:rsidRPr="00D73ED5" w:rsidRDefault="00D73ED5" w:rsidP="00ED216A">
            <w:pPr>
              <w:widowControl/>
              <w:spacing w:line="240" w:lineRule="exact"/>
              <w:rPr>
                <w:rFonts w:eastAsia="PMingLiU" w:cstheme="minorHAnsi"/>
                <w:i/>
                <w:kern w:val="0"/>
                <w:sz w:val="22"/>
                <w:highlight w:val="yellow"/>
                <w:lang w:eastAsia="zh-CN"/>
              </w:rPr>
            </w:pPr>
            <w:r w:rsidRPr="00D73ED5">
              <w:rPr>
                <w:rFonts w:eastAsia="PMingLiU" w:cstheme="minorHAnsi"/>
                <w:i/>
                <w:kern w:val="0"/>
                <w:sz w:val="22"/>
                <w:lang w:eastAsia="zh-CN"/>
              </w:rPr>
              <w:t>(business-class)</w:t>
            </w:r>
          </w:p>
        </w:tc>
        <w:tc>
          <w:tcPr>
            <w:tcW w:w="20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C0454" w:rsidRDefault="00BC0454" w:rsidP="00ED216A">
            <w:pPr>
              <w:widowControl/>
              <w:spacing w:line="240" w:lineRule="exact"/>
              <w:rPr>
                <w:rFonts w:eastAsia="PMingLiU" w:cstheme="minorHAnsi"/>
                <w:kern w:val="0"/>
                <w:sz w:val="22"/>
                <w:lang w:eastAsia="zh-CN"/>
              </w:rPr>
            </w:pPr>
          </w:p>
          <w:p w:rsidR="00BC0454" w:rsidRPr="002759ED" w:rsidRDefault="00BC0454" w:rsidP="00ED216A">
            <w:pPr>
              <w:widowControl/>
              <w:spacing w:line="240" w:lineRule="exact"/>
              <w:rPr>
                <w:rFonts w:eastAsia="PMingLiU" w:cstheme="minorHAnsi"/>
                <w:kern w:val="0"/>
                <w:sz w:val="22"/>
                <w:lang w:eastAsia="zh-CN"/>
              </w:rPr>
            </w:pPr>
            <w:r w:rsidRPr="002759ED">
              <w:rPr>
                <w:rFonts w:eastAsia="PMingLiU" w:cstheme="minorHAnsi"/>
                <w:kern w:val="0"/>
                <w:sz w:val="22"/>
                <w:lang w:eastAsia="zh-CN"/>
              </w:rPr>
              <w:t>1</w:t>
            </w:r>
            <w:r w:rsidRPr="0021309B">
              <w:rPr>
                <w:rFonts w:eastAsia="PMingLiU" w:cstheme="minorHAnsi"/>
                <w:kern w:val="0"/>
                <w:sz w:val="22"/>
                <w:lang w:eastAsia="zh-CN"/>
              </w:rPr>
              <w:t xml:space="preserve">. You are a </w:t>
            </w:r>
            <w:r>
              <w:rPr>
                <w:rFonts w:eastAsia="PMingLiU" w:cstheme="minorHAnsi"/>
                <w:kern w:val="0"/>
                <w:sz w:val="22"/>
                <w:lang w:eastAsia="zh-CN"/>
              </w:rPr>
              <w:t xml:space="preserve">Vice President (or higher) or a </w:t>
            </w:r>
            <w:r w:rsidRPr="0021309B">
              <w:rPr>
                <w:rFonts w:eastAsia="PMingLiU" w:cstheme="minorHAnsi"/>
                <w:kern w:val="0"/>
                <w:sz w:val="22"/>
                <w:lang w:eastAsia="zh-CN"/>
              </w:rPr>
              <w:t>Senior Purchasing Manager at your company.</w:t>
            </w:r>
          </w:p>
          <w:p w:rsidR="00BC0454" w:rsidRPr="00BA0AF4" w:rsidRDefault="00BC0454" w:rsidP="00ED216A">
            <w:pPr>
              <w:widowControl/>
              <w:spacing w:line="240" w:lineRule="exact"/>
              <w:rPr>
                <w:rFonts w:eastAsia="PMingLiU" w:cstheme="minorHAnsi"/>
                <w:kern w:val="0"/>
                <w:sz w:val="22"/>
                <w:lang w:eastAsia="zh-CN"/>
              </w:rPr>
            </w:pPr>
            <w:r>
              <w:rPr>
                <w:rFonts w:eastAsia="PMingLiU" w:cstheme="minorHAnsi"/>
                <w:kern w:val="0"/>
                <w:sz w:val="22"/>
                <w:lang w:eastAsia="zh-CN"/>
              </w:rPr>
              <w:t>2</w:t>
            </w:r>
            <w:r w:rsidRPr="00BA0AF4">
              <w:rPr>
                <w:rFonts w:eastAsia="PMingLiU" w:cstheme="minorHAnsi"/>
                <w:kern w:val="0"/>
                <w:sz w:val="22"/>
                <w:lang w:eastAsia="zh-CN"/>
              </w:rPr>
              <w:t>. Your company operates in an industry that is related to the trade show.</w:t>
            </w:r>
          </w:p>
          <w:p w:rsidR="00BC0454" w:rsidRPr="00BA0AF4" w:rsidRDefault="00BC0454" w:rsidP="00ED216A">
            <w:pPr>
              <w:widowControl/>
              <w:spacing w:line="240" w:lineRule="exact"/>
              <w:rPr>
                <w:rFonts w:eastAsia="PMingLiU" w:cstheme="minorHAnsi"/>
                <w:kern w:val="0"/>
                <w:sz w:val="22"/>
                <w:lang w:eastAsia="zh-CN"/>
              </w:rPr>
            </w:pPr>
            <w:r>
              <w:rPr>
                <w:rFonts w:eastAsia="PMingLiU" w:cstheme="minorHAnsi"/>
                <w:kern w:val="0"/>
                <w:sz w:val="22"/>
                <w:lang w:eastAsia="zh-CN"/>
              </w:rPr>
              <w:t>3</w:t>
            </w:r>
            <w:r w:rsidRPr="00BA0AF4">
              <w:rPr>
                <w:rFonts w:eastAsia="PMingLiU" w:cstheme="minorHAnsi"/>
                <w:kern w:val="0"/>
                <w:sz w:val="22"/>
                <w:lang w:eastAsia="zh-CN"/>
              </w:rPr>
              <w:t>. Within the past 3 years, your company h</w:t>
            </w:r>
            <w:r>
              <w:rPr>
                <w:rFonts w:eastAsia="PMingLiU" w:cstheme="minorHAnsi"/>
                <w:kern w:val="0"/>
                <w:sz w:val="22"/>
                <w:lang w:eastAsia="zh-CN"/>
              </w:rPr>
              <w:t xml:space="preserve">ad an annual sale that exceeded </w:t>
            </w:r>
            <w:r w:rsidRPr="00BA0AF4">
              <w:rPr>
                <w:rFonts w:eastAsia="PMingLiU" w:cstheme="minorHAnsi"/>
                <w:kern w:val="0"/>
                <w:sz w:val="22"/>
                <w:lang w:eastAsia="zh-CN"/>
              </w:rPr>
              <w:t xml:space="preserve">US$ </w:t>
            </w:r>
            <w:r>
              <w:rPr>
                <w:rFonts w:eastAsia="PMingLiU" w:cstheme="minorHAnsi"/>
                <w:kern w:val="0"/>
                <w:sz w:val="22"/>
                <w:lang w:eastAsia="zh-CN"/>
              </w:rPr>
              <w:t>1 billion</w:t>
            </w:r>
            <w:r w:rsidRPr="00BA0AF4">
              <w:rPr>
                <w:rFonts w:eastAsia="PMingLiU" w:cstheme="minorHAnsi"/>
                <w:kern w:val="0"/>
                <w:sz w:val="22"/>
                <w:lang w:eastAsia="zh-CN"/>
              </w:rPr>
              <w:t>.</w:t>
            </w:r>
          </w:p>
          <w:p w:rsidR="00BC0454" w:rsidRDefault="00BC0454" w:rsidP="00ED216A">
            <w:pPr>
              <w:widowControl/>
              <w:spacing w:line="240" w:lineRule="exact"/>
              <w:rPr>
                <w:rFonts w:eastAsia="PMingLiU" w:cstheme="minorHAnsi"/>
                <w:kern w:val="0"/>
                <w:sz w:val="22"/>
                <w:lang w:eastAsia="zh-CN"/>
              </w:rPr>
            </w:pPr>
            <w:r>
              <w:rPr>
                <w:rFonts w:eastAsia="PMingLiU" w:cstheme="minorHAnsi"/>
                <w:kern w:val="0"/>
                <w:sz w:val="22"/>
                <w:lang w:eastAsia="zh-CN"/>
              </w:rPr>
              <w:t>4</w:t>
            </w:r>
            <w:r w:rsidRPr="002759ED">
              <w:rPr>
                <w:rFonts w:eastAsia="PMingLiU" w:cstheme="minorHAnsi"/>
                <w:kern w:val="0"/>
                <w:sz w:val="22"/>
                <w:lang w:eastAsia="zh-CN"/>
              </w:rPr>
              <w:t>. You must participate in B2B meeting(s) that will be organized by TAITRA.</w:t>
            </w:r>
          </w:p>
          <w:p w:rsidR="00BC0454" w:rsidRPr="005D1C63" w:rsidRDefault="00BC0454" w:rsidP="00ED216A">
            <w:pPr>
              <w:widowControl/>
              <w:spacing w:line="240" w:lineRule="exact"/>
              <w:rPr>
                <w:rFonts w:eastAsia="PMingLiU" w:cstheme="minorHAnsi"/>
                <w:kern w:val="0"/>
                <w:sz w:val="22"/>
                <w:lang w:eastAsia="zh-CN"/>
              </w:rPr>
            </w:pPr>
          </w:p>
        </w:tc>
        <w:tc>
          <w:tcPr>
            <w:tcW w:w="2190" w:type="pct"/>
            <w:tcBorders>
              <w:top w:val="nil"/>
              <w:left w:val="nil"/>
              <w:bottom w:val="single" w:sz="8" w:space="0" w:color="auto"/>
              <w:right w:val="single" w:sz="8" w:space="0" w:color="auto"/>
            </w:tcBorders>
            <w:tcMar>
              <w:top w:w="0" w:type="dxa"/>
              <w:left w:w="108" w:type="dxa"/>
              <w:bottom w:w="0" w:type="dxa"/>
              <w:right w:w="108" w:type="dxa"/>
            </w:tcMar>
            <w:vAlign w:val="center"/>
          </w:tcPr>
          <w:p w:rsidR="00D73ED5" w:rsidRDefault="00D73ED5" w:rsidP="00ED216A">
            <w:pPr>
              <w:widowControl/>
              <w:spacing w:line="240" w:lineRule="exact"/>
              <w:rPr>
                <w:rFonts w:eastAsia="PMingLiU" w:cstheme="minorHAnsi"/>
                <w:kern w:val="0"/>
                <w:sz w:val="22"/>
                <w:lang w:eastAsia="zh-CN"/>
              </w:rPr>
            </w:pPr>
          </w:p>
          <w:p w:rsidR="00BC0454" w:rsidRPr="00BA0AF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sidRPr="005B3E72">
              <w:rPr>
                <w:rFonts w:eastAsia="PMingLiU" w:cstheme="minorHAnsi"/>
                <w:kern w:val="0"/>
                <w:sz w:val="22"/>
                <w:lang w:eastAsia="zh-CN"/>
              </w:rPr>
              <w:t>business-class</w:t>
            </w:r>
            <w:r>
              <w:rPr>
                <w:rFonts w:eastAsia="PMingLiU" w:cstheme="minorHAnsi"/>
                <w:kern w:val="0"/>
                <w:sz w:val="22"/>
                <w:lang w:eastAsia="zh-CN"/>
              </w:rPr>
              <w:t xml:space="preserve"> </w:t>
            </w:r>
            <w:r w:rsidRPr="00BA0AF4">
              <w:rPr>
                <w:rFonts w:eastAsia="PMingLiU" w:cstheme="minorHAnsi"/>
                <w:kern w:val="0"/>
                <w:sz w:val="22"/>
                <w:lang w:eastAsia="zh-CN"/>
              </w:rPr>
              <w:t xml:space="preserve">air ticket with a scheduled stay for </w:t>
            </w:r>
            <w:r>
              <w:rPr>
                <w:rFonts w:eastAsia="PMingLiU" w:cstheme="minorHAnsi"/>
                <w:kern w:val="0"/>
                <w:sz w:val="22"/>
                <w:lang w:eastAsia="zh-CN"/>
              </w:rPr>
              <w:t xml:space="preserve">at least </w:t>
            </w:r>
            <w:r w:rsidRPr="00BA0AF4">
              <w:rPr>
                <w:rFonts w:eastAsia="PMingLiU" w:cstheme="minorHAnsi"/>
                <w:kern w:val="0"/>
                <w:sz w:val="22"/>
                <w:lang w:eastAsia="zh-CN"/>
              </w:rPr>
              <w:t>tw</w:t>
            </w:r>
            <w:r>
              <w:rPr>
                <w:rFonts w:eastAsia="PMingLiU" w:cstheme="minorHAnsi"/>
                <w:kern w:val="0"/>
                <w:sz w:val="22"/>
                <w:lang w:eastAsia="zh-CN"/>
              </w:rPr>
              <w:t>o full trade show days (between June 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p>
          <w:p w:rsidR="00BC045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NT$12</w:t>
            </w:r>
            <w:r w:rsidRPr="00BA0AF4">
              <w:rPr>
                <w:rFonts w:eastAsia="PMingLiU" w:cstheme="minorHAnsi"/>
                <w:kern w:val="0"/>
                <w:sz w:val="22"/>
                <w:lang w:eastAsia="zh-CN"/>
              </w:rPr>
              <w:t xml:space="preserve">,000 (up to 4 nights </w:t>
            </w:r>
            <w:r>
              <w:rPr>
                <w:rFonts w:eastAsia="PMingLiU" w:cstheme="minorHAnsi"/>
                <w:kern w:val="0"/>
                <w:sz w:val="22"/>
                <w:lang w:eastAsia="zh-CN"/>
              </w:rPr>
              <w:t>between</w:t>
            </w:r>
            <w:r w:rsidRPr="00BA0AF4">
              <w:rPr>
                <w:rFonts w:eastAsia="PMingLiU" w:cstheme="minorHAnsi"/>
                <w:kern w:val="0"/>
                <w:sz w:val="22"/>
                <w:lang w:eastAsia="zh-CN"/>
              </w:rPr>
              <w:t xml:space="preserve"> </w:t>
            </w:r>
            <w:r>
              <w:rPr>
                <w:rFonts w:eastAsia="PMingLiU" w:cstheme="minorHAnsi"/>
                <w:kern w:val="0"/>
                <w:sz w:val="22"/>
                <w:lang w:eastAsia="zh-CN"/>
              </w:rPr>
              <w:t>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 including airport pickup to and from the accommodation.</w:t>
            </w:r>
          </w:p>
          <w:p w:rsidR="00D73ED5" w:rsidRPr="00BA0AF4" w:rsidRDefault="00D73ED5" w:rsidP="00ED216A">
            <w:pPr>
              <w:widowControl/>
              <w:spacing w:line="240" w:lineRule="exact"/>
              <w:rPr>
                <w:rFonts w:eastAsia="PMingLiU" w:cstheme="minorHAnsi"/>
                <w:kern w:val="0"/>
                <w:sz w:val="22"/>
                <w:lang w:eastAsia="zh-CN"/>
              </w:rPr>
            </w:pPr>
          </w:p>
        </w:tc>
      </w:tr>
      <w:tr w:rsidR="00BC0454" w:rsidRPr="00BA0AF4" w:rsidTr="00ED216A">
        <w:trPr>
          <w:cantSplit/>
          <w:jc w:val="center"/>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3ED5" w:rsidRDefault="00FF38B5" w:rsidP="00ED216A">
            <w:pPr>
              <w:widowControl/>
              <w:spacing w:line="240" w:lineRule="exact"/>
              <w:rPr>
                <w:rFonts w:eastAsia="PMingLiU" w:cstheme="minorHAnsi"/>
                <w:b/>
                <w:kern w:val="0"/>
                <w:sz w:val="22"/>
                <w:lang w:eastAsia="zh-CN"/>
              </w:rPr>
            </w:pPr>
            <w:sdt>
              <w:sdtPr>
                <w:rPr>
                  <w:rFonts w:eastAsia="PMingLiU" w:cstheme="minorHAnsi"/>
                  <w:kern w:val="0"/>
                  <w:sz w:val="22"/>
                  <w:lang w:eastAsia="zh-CN"/>
                </w:rPr>
                <w:id w:val="475805089"/>
                <w14:checkbox>
                  <w14:checked w14:val="0"/>
                  <w14:checkedState w14:val="2612" w14:font="MS Gothic"/>
                  <w14:uncheckedState w14:val="2610" w14:font="MS Gothic"/>
                </w14:checkbox>
              </w:sdtPr>
              <w:sdtEndPr/>
              <w:sdtContent>
                <w:r w:rsidR="00BC0454" w:rsidRPr="00883474">
                  <w:rPr>
                    <w:rFonts w:ascii="Segoe UI Symbol" w:eastAsia="PMingLiU" w:hAnsi="Segoe UI Symbol" w:cs="Segoe UI Symbol"/>
                    <w:kern w:val="0"/>
                    <w:sz w:val="22"/>
                    <w:lang w:eastAsia="zh-CN"/>
                  </w:rPr>
                  <w:t>☐</w:t>
                </w:r>
              </w:sdtContent>
            </w:sdt>
            <w:r w:rsidR="00BC0454" w:rsidRPr="00883474">
              <w:rPr>
                <w:rFonts w:eastAsia="PMingLiU" w:cstheme="minorHAnsi"/>
                <w:kern w:val="0"/>
                <w:sz w:val="22"/>
                <w:lang w:eastAsia="zh-CN"/>
              </w:rPr>
              <w:t xml:space="preserve"> </w:t>
            </w:r>
            <w:r w:rsidR="00BC0454" w:rsidRPr="00883474">
              <w:rPr>
                <w:rFonts w:eastAsia="PMingLiU" w:cstheme="minorHAnsi"/>
                <w:b/>
                <w:kern w:val="0"/>
                <w:sz w:val="22"/>
                <w:lang w:eastAsia="zh-CN"/>
              </w:rPr>
              <w:t>Venture Capital</w:t>
            </w:r>
            <w:r w:rsidR="00D73ED5">
              <w:rPr>
                <w:rFonts w:eastAsia="PMingLiU" w:cstheme="minorHAnsi"/>
                <w:b/>
                <w:kern w:val="0"/>
                <w:sz w:val="22"/>
                <w:lang w:eastAsia="zh-CN"/>
              </w:rPr>
              <w:t xml:space="preserve"> </w:t>
            </w:r>
          </w:p>
          <w:p w:rsidR="00BC0454" w:rsidRPr="00D73ED5" w:rsidRDefault="00D73ED5" w:rsidP="00ED216A">
            <w:pPr>
              <w:widowControl/>
              <w:spacing w:line="240" w:lineRule="exact"/>
              <w:rPr>
                <w:rFonts w:eastAsia="PMingLiU" w:cstheme="minorHAnsi"/>
                <w:i/>
                <w:kern w:val="0"/>
                <w:sz w:val="22"/>
                <w:highlight w:val="yellow"/>
                <w:lang w:eastAsia="zh-CN"/>
              </w:rPr>
            </w:pPr>
            <w:r w:rsidRPr="00D73ED5">
              <w:rPr>
                <w:rFonts w:eastAsia="PMingLiU" w:cstheme="minorHAnsi"/>
                <w:i/>
                <w:kern w:val="0"/>
                <w:sz w:val="22"/>
                <w:lang w:eastAsia="zh-CN"/>
              </w:rPr>
              <w:t>(business-class)</w:t>
            </w:r>
          </w:p>
        </w:tc>
        <w:tc>
          <w:tcPr>
            <w:tcW w:w="20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C0454" w:rsidRDefault="00BC0454" w:rsidP="00ED216A">
            <w:pPr>
              <w:widowControl/>
              <w:spacing w:line="240" w:lineRule="exact"/>
              <w:rPr>
                <w:rFonts w:eastAsia="PMingLiU" w:cstheme="minorHAnsi"/>
                <w:kern w:val="0"/>
                <w:sz w:val="22"/>
                <w:lang w:eastAsia="zh-CN"/>
              </w:rPr>
            </w:pPr>
          </w:p>
          <w:p w:rsidR="00BC0454" w:rsidRDefault="00BC0454" w:rsidP="00ED216A">
            <w:pPr>
              <w:widowControl/>
              <w:spacing w:line="240" w:lineRule="exact"/>
              <w:rPr>
                <w:rFonts w:eastAsia="PMingLiU" w:cstheme="minorHAnsi"/>
                <w:kern w:val="0"/>
                <w:sz w:val="22"/>
                <w:lang w:eastAsia="zh-CN"/>
              </w:rPr>
            </w:pPr>
            <w:r>
              <w:rPr>
                <w:rFonts w:eastAsia="PMingLiU" w:cstheme="minorHAnsi"/>
                <w:kern w:val="0"/>
                <w:sz w:val="22"/>
                <w:lang w:eastAsia="zh-CN"/>
              </w:rPr>
              <w:t>1. You are a manager at a venture capital company.</w:t>
            </w:r>
          </w:p>
          <w:p w:rsidR="00BC0454" w:rsidRDefault="00BC0454" w:rsidP="00ED216A">
            <w:pPr>
              <w:widowControl/>
              <w:spacing w:line="240" w:lineRule="exact"/>
              <w:rPr>
                <w:rFonts w:eastAsia="PMingLiU" w:cstheme="minorHAnsi"/>
                <w:kern w:val="0"/>
                <w:sz w:val="22"/>
                <w:lang w:eastAsia="zh-CN"/>
              </w:rPr>
            </w:pPr>
            <w:r>
              <w:rPr>
                <w:rFonts w:eastAsia="PMingLiU" w:cstheme="minorHAnsi"/>
                <w:kern w:val="0"/>
                <w:sz w:val="22"/>
                <w:lang w:eastAsia="zh-CN"/>
              </w:rPr>
              <w:t>2. Your company’s total investments exceed US$ 1 billion.</w:t>
            </w:r>
          </w:p>
          <w:p w:rsidR="00BC0454" w:rsidRDefault="00BC0454" w:rsidP="00ED216A">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BC0454" w:rsidRPr="00BA0AF4" w:rsidRDefault="00BC0454" w:rsidP="00ED216A">
            <w:pPr>
              <w:widowControl/>
              <w:spacing w:line="240" w:lineRule="exact"/>
              <w:rPr>
                <w:rFonts w:eastAsia="PMingLiU" w:cstheme="minorHAnsi"/>
                <w:kern w:val="0"/>
                <w:sz w:val="22"/>
                <w:lang w:eastAsia="zh-CN"/>
              </w:rPr>
            </w:pPr>
          </w:p>
        </w:tc>
        <w:tc>
          <w:tcPr>
            <w:tcW w:w="2190" w:type="pct"/>
            <w:tcBorders>
              <w:top w:val="nil"/>
              <w:left w:val="nil"/>
              <w:bottom w:val="single" w:sz="8" w:space="0" w:color="auto"/>
              <w:right w:val="single" w:sz="8" w:space="0" w:color="auto"/>
            </w:tcBorders>
            <w:tcMar>
              <w:top w:w="0" w:type="dxa"/>
              <w:left w:w="108" w:type="dxa"/>
              <w:bottom w:w="0" w:type="dxa"/>
              <w:right w:w="108" w:type="dxa"/>
            </w:tcMar>
            <w:vAlign w:val="center"/>
          </w:tcPr>
          <w:p w:rsidR="00D73ED5" w:rsidRDefault="00D73ED5" w:rsidP="00ED216A">
            <w:pPr>
              <w:widowControl/>
              <w:spacing w:line="240" w:lineRule="exact"/>
              <w:rPr>
                <w:rFonts w:eastAsia="PMingLiU" w:cstheme="minorHAnsi"/>
                <w:kern w:val="0"/>
                <w:sz w:val="22"/>
                <w:lang w:eastAsia="zh-CN"/>
              </w:rPr>
            </w:pPr>
          </w:p>
          <w:p w:rsidR="00BC0454" w:rsidRPr="00BA0AF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sidRPr="005B3E72">
              <w:rPr>
                <w:rFonts w:eastAsia="PMingLiU" w:cstheme="minorHAnsi"/>
                <w:kern w:val="0"/>
                <w:sz w:val="22"/>
                <w:lang w:eastAsia="zh-CN"/>
              </w:rPr>
              <w:t>business-class</w:t>
            </w:r>
            <w:r>
              <w:rPr>
                <w:rFonts w:eastAsia="PMingLiU" w:cstheme="minorHAnsi"/>
                <w:kern w:val="0"/>
                <w:sz w:val="22"/>
                <w:lang w:eastAsia="zh-CN"/>
              </w:rPr>
              <w:t xml:space="preserve"> </w:t>
            </w:r>
            <w:r w:rsidRPr="00BA0AF4">
              <w:rPr>
                <w:rFonts w:eastAsia="PMingLiU" w:cstheme="minorHAnsi"/>
                <w:kern w:val="0"/>
                <w:sz w:val="22"/>
                <w:lang w:eastAsia="zh-CN"/>
              </w:rPr>
              <w:t xml:space="preserve">air ticket with a scheduled stay for </w:t>
            </w:r>
            <w:r>
              <w:rPr>
                <w:rFonts w:eastAsia="PMingLiU" w:cstheme="minorHAnsi"/>
                <w:kern w:val="0"/>
                <w:sz w:val="22"/>
                <w:lang w:eastAsia="zh-CN"/>
              </w:rPr>
              <w:t xml:space="preserve">at least </w:t>
            </w:r>
            <w:r w:rsidRPr="00BA0AF4">
              <w:rPr>
                <w:rFonts w:eastAsia="PMingLiU" w:cstheme="minorHAnsi"/>
                <w:kern w:val="0"/>
                <w:sz w:val="22"/>
                <w:lang w:eastAsia="zh-CN"/>
              </w:rPr>
              <w:t>tw</w:t>
            </w:r>
            <w:r>
              <w:rPr>
                <w:rFonts w:eastAsia="PMingLiU" w:cstheme="minorHAnsi"/>
                <w:kern w:val="0"/>
                <w:sz w:val="22"/>
                <w:lang w:eastAsia="zh-CN"/>
              </w:rPr>
              <w:t>o full trade show days (between June 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p>
          <w:p w:rsidR="00BC045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NT$12</w:t>
            </w:r>
            <w:r w:rsidRPr="00BA0AF4">
              <w:rPr>
                <w:rFonts w:eastAsia="PMingLiU" w:cstheme="minorHAnsi"/>
                <w:kern w:val="0"/>
                <w:sz w:val="22"/>
                <w:lang w:eastAsia="zh-CN"/>
              </w:rPr>
              <w:t xml:space="preserve">,000 (up to 4 nights </w:t>
            </w:r>
            <w:r w:rsidR="008A37AF">
              <w:rPr>
                <w:rFonts w:eastAsia="PMingLiU" w:cstheme="minorHAnsi"/>
                <w:kern w:val="0"/>
                <w:sz w:val="22"/>
                <w:lang w:eastAsia="zh-CN"/>
              </w:rPr>
              <w:t>between</w:t>
            </w:r>
            <w:r w:rsidRPr="00BA0AF4">
              <w:rPr>
                <w:rFonts w:eastAsia="PMingLiU" w:cstheme="minorHAnsi"/>
                <w:kern w:val="0"/>
                <w:sz w:val="22"/>
                <w:lang w:eastAsia="zh-CN"/>
              </w:rPr>
              <w:t xml:space="preserve"> </w:t>
            </w:r>
            <w:r>
              <w:rPr>
                <w:rFonts w:eastAsia="PMingLiU" w:cstheme="minorHAnsi"/>
                <w:kern w:val="0"/>
                <w:sz w:val="22"/>
                <w:lang w:eastAsia="zh-CN"/>
              </w:rPr>
              <w:t>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 including airport pickup to and from the accommodation.</w:t>
            </w:r>
          </w:p>
          <w:p w:rsidR="00D73ED5" w:rsidRPr="00BA0AF4" w:rsidRDefault="00D73ED5" w:rsidP="00ED216A">
            <w:pPr>
              <w:widowControl/>
              <w:spacing w:line="240" w:lineRule="exact"/>
              <w:rPr>
                <w:rFonts w:eastAsia="PMingLiU" w:cstheme="minorHAnsi"/>
                <w:kern w:val="0"/>
                <w:sz w:val="22"/>
                <w:lang w:eastAsia="zh-CN"/>
              </w:rPr>
            </w:pPr>
          </w:p>
        </w:tc>
      </w:tr>
      <w:tr w:rsidR="00BC0454" w:rsidRPr="00BA0AF4" w:rsidTr="00ED216A">
        <w:trPr>
          <w:cantSplit/>
          <w:jc w:val="center"/>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0454" w:rsidRDefault="00FF38B5" w:rsidP="00ED216A">
            <w:pPr>
              <w:widowControl/>
              <w:spacing w:line="240" w:lineRule="exact"/>
              <w:rPr>
                <w:rFonts w:eastAsia="PMingLiU" w:cstheme="minorHAnsi"/>
                <w:b/>
                <w:kern w:val="0"/>
                <w:sz w:val="22"/>
                <w:lang w:eastAsia="zh-CN"/>
              </w:rPr>
            </w:pPr>
            <w:sdt>
              <w:sdtPr>
                <w:rPr>
                  <w:rFonts w:eastAsia="PMingLiU" w:cstheme="minorHAnsi"/>
                  <w:kern w:val="0"/>
                  <w:sz w:val="22"/>
                  <w:lang w:eastAsia="zh-CN"/>
                </w:rPr>
                <w:id w:val="1776440554"/>
                <w14:checkbox>
                  <w14:checked w14:val="0"/>
                  <w14:checkedState w14:val="2612" w14:font="MS Gothic"/>
                  <w14:uncheckedState w14:val="2610" w14:font="MS Gothic"/>
                </w14:checkbox>
              </w:sdtPr>
              <w:sdtEndPr/>
              <w:sdtContent>
                <w:r w:rsidR="00BC0454" w:rsidRPr="005B3E7E">
                  <w:rPr>
                    <w:rFonts w:ascii="Segoe UI Symbol" w:eastAsia="PMingLiU" w:hAnsi="Segoe UI Symbol" w:cs="Segoe UI Symbol"/>
                    <w:kern w:val="0"/>
                    <w:sz w:val="22"/>
                    <w:lang w:eastAsia="zh-CN"/>
                  </w:rPr>
                  <w:t>☐</w:t>
                </w:r>
              </w:sdtContent>
            </w:sdt>
            <w:r w:rsidR="00BC0454" w:rsidRPr="005B3E7E">
              <w:rPr>
                <w:rFonts w:eastAsia="PMingLiU" w:cstheme="minorHAnsi"/>
                <w:kern w:val="0"/>
                <w:sz w:val="22"/>
                <w:lang w:eastAsia="zh-CN"/>
              </w:rPr>
              <w:t xml:space="preserve"> </w:t>
            </w:r>
            <w:r w:rsidR="00BC0454" w:rsidRPr="005B3E7E">
              <w:rPr>
                <w:rFonts w:eastAsia="PMingLiU" w:cstheme="minorHAnsi"/>
                <w:b/>
                <w:kern w:val="0"/>
                <w:sz w:val="22"/>
                <w:lang w:eastAsia="zh-CN"/>
              </w:rPr>
              <w:t>VIP</w:t>
            </w:r>
          </w:p>
          <w:p w:rsidR="00D73ED5" w:rsidRPr="00D73ED5" w:rsidRDefault="00D73ED5" w:rsidP="00ED216A">
            <w:pPr>
              <w:widowControl/>
              <w:spacing w:line="240" w:lineRule="exact"/>
              <w:rPr>
                <w:rFonts w:eastAsia="PMingLiU" w:cstheme="minorHAnsi"/>
                <w:i/>
                <w:kern w:val="0"/>
                <w:sz w:val="22"/>
                <w:highlight w:val="yellow"/>
                <w:lang w:eastAsia="zh-CN"/>
              </w:rPr>
            </w:pPr>
            <w:r w:rsidRPr="00D73ED5">
              <w:rPr>
                <w:rFonts w:eastAsia="PMingLiU" w:cstheme="minorHAnsi"/>
                <w:i/>
                <w:kern w:val="0"/>
                <w:sz w:val="22"/>
                <w:lang w:eastAsia="zh-CN"/>
              </w:rPr>
              <w:t>(economy-class)</w:t>
            </w:r>
          </w:p>
        </w:tc>
        <w:tc>
          <w:tcPr>
            <w:tcW w:w="2098" w:type="pct"/>
            <w:tcBorders>
              <w:top w:val="nil"/>
              <w:left w:val="nil"/>
              <w:bottom w:val="single" w:sz="8" w:space="0" w:color="auto"/>
              <w:right w:val="single" w:sz="8" w:space="0" w:color="auto"/>
            </w:tcBorders>
            <w:tcMar>
              <w:top w:w="0" w:type="dxa"/>
              <w:left w:w="108" w:type="dxa"/>
              <w:bottom w:w="0" w:type="dxa"/>
              <w:right w:w="108" w:type="dxa"/>
            </w:tcMar>
            <w:vAlign w:val="center"/>
          </w:tcPr>
          <w:p w:rsidR="00BC0454" w:rsidRDefault="00BC0454" w:rsidP="00ED216A">
            <w:pPr>
              <w:widowControl/>
              <w:spacing w:line="240" w:lineRule="exact"/>
              <w:rPr>
                <w:rFonts w:eastAsia="PMingLiU" w:cstheme="minorHAnsi"/>
                <w:kern w:val="0"/>
                <w:sz w:val="22"/>
                <w:lang w:eastAsia="zh-CN"/>
              </w:rPr>
            </w:pPr>
          </w:p>
          <w:p w:rsidR="00BC0454" w:rsidRPr="00BA0AF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BC0454" w:rsidRPr="00BA0AF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w:t>
            </w:r>
            <w:r>
              <w:rPr>
                <w:rFonts w:eastAsia="PMingLiU" w:cstheme="minorHAnsi"/>
                <w:kern w:val="0"/>
                <w:sz w:val="22"/>
                <w:lang w:eastAsia="zh-CN"/>
              </w:rPr>
              <w:t xml:space="preserve">ad an annual sale that exceeded </w:t>
            </w:r>
            <w:r w:rsidRPr="00BA0AF4">
              <w:rPr>
                <w:rFonts w:eastAsia="PMingLiU" w:cstheme="minorHAnsi"/>
                <w:kern w:val="0"/>
                <w:sz w:val="22"/>
                <w:lang w:eastAsia="zh-CN"/>
              </w:rPr>
              <w:t xml:space="preserve">US$ </w:t>
            </w:r>
            <w:r>
              <w:rPr>
                <w:rFonts w:eastAsia="PMingLiU" w:cstheme="minorHAnsi"/>
                <w:kern w:val="0"/>
                <w:sz w:val="22"/>
                <w:lang w:eastAsia="zh-CN"/>
              </w:rPr>
              <w:t>90</w:t>
            </w:r>
            <w:r w:rsidRPr="00BA0AF4">
              <w:rPr>
                <w:rFonts w:eastAsia="PMingLiU" w:cstheme="minorHAnsi"/>
                <w:kern w:val="0"/>
                <w:sz w:val="22"/>
                <w:lang w:eastAsia="zh-CN"/>
              </w:rPr>
              <w:t xml:space="preserve"> million.</w:t>
            </w:r>
          </w:p>
          <w:p w:rsidR="00BC045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p w:rsidR="00BC0454" w:rsidRPr="00BA0AF4" w:rsidRDefault="00BC0454" w:rsidP="00ED216A">
            <w:pPr>
              <w:widowControl/>
              <w:spacing w:line="240" w:lineRule="exact"/>
              <w:rPr>
                <w:rFonts w:eastAsia="PMingLiU" w:cstheme="minorHAnsi"/>
                <w:kern w:val="0"/>
                <w:sz w:val="22"/>
                <w:lang w:eastAsia="zh-CN"/>
              </w:rPr>
            </w:pPr>
          </w:p>
        </w:tc>
        <w:tc>
          <w:tcPr>
            <w:tcW w:w="2190" w:type="pct"/>
            <w:tcBorders>
              <w:top w:val="nil"/>
              <w:left w:val="nil"/>
              <w:bottom w:val="single" w:sz="8" w:space="0" w:color="auto"/>
              <w:right w:val="single" w:sz="8" w:space="0" w:color="auto"/>
            </w:tcBorders>
            <w:tcMar>
              <w:top w:w="0" w:type="dxa"/>
              <w:left w:w="108" w:type="dxa"/>
              <w:bottom w:w="0" w:type="dxa"/>
              <w:right w:w="108" w:type="dxa"/>
            </w:tcMar>
            <w:vAlign w:val="center"/>
          </w:tcPr>
          <w:p w:rsidR="00D73ED5" w:rsidRDefault="00D73ED5" w:rsidP="00ED216A">
            <w:pPr>
              <w:widowControl/>
              <w:spacing w:line="240" w:lineRule="exact"/>
              <w:rPr>
                <w:rFonts w:eastAsia="PMingLiU" w:cstheme="minorHAnsi"/>
                <w:kern w:val="0"/>
                <w:sz w:val="22"/>
                <w:lang w:eastAsia="zh-CN"/>
              </w:rPr>
            </w:pPr>
          </w:p>
          <w:p w:rsidR="00BC0454" w:rsidRPr="00BA0AF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w:t>
            </w:r>
            <w:r>
              <w:rPr>
                <w:rFonts w:eastAsia="PMingLiU" w:cstheme="minorHAnsi"/>
                <w:kern w:val="0"/>
                <w:sz w:val="22"/>
                <w:lang w:eastAsia="zh-CN"/>
              </w:rPr>
              <w:t>between June 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p>
          <w:p w:rsidR="00BC0454" w:rsidRDefault="00BC0454"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(up to 4 nights </w:t>
            </w:r>
            <w:r w:rsidR="008A37AF">
              <w:rPr>
                <w:rFonts w:eastAsia="PMingLiU" w:cstheme="minorHAnsi"/>
                <w:kern w:val="0"/>
                <w:sz w:val="22"/>
                <w:lang w:eastAsia="zh-CN"/>
              </w:rPr>
              <w:t>between</w:t>
            </w:r>
            <w:r w:rsidRPr="00BA0AF4">
              <w:rPr>
                <w:rFonts w:eastAsia="PMingLiU" w:cstheme="minorHAnsi"/>
                <w:kern w:val="0"/>
                <w:sz w:val="22"/>
                <w:lang w:eastAsia="zh-CN"/>
              </w:rPr>
              <w:t xml:space="preserve"> </w:t>
            </w:r>
            <w:r>
              <w:rPr>
                <w:rFonts w:eastAsia="PMingLiU" w:cstheme="minorHAnsi"/>
                <w:kern w:val="0"/>
                <w:sz w:val="22"/>
                <w:lang w:eastAsia="zh-CN"/>
              </w:rPr>
              <w:t>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 including airport pickup to and from the accommodation.</w:t>
            </w:r>
          </w:p>
          <w:p w:rsidR="00D73ED5" w:rsidRPr="00BA0AF4" w:rsidRDefault="00D73ED5" w:rsidP="00ED216A">
            <w:pPr>
              <w:widowControl/>
              <w:spacing w:line="240" w:lineRule="exact"/>
              <w:rPr>
                <w:rFonts w:eastAsia="PMingLiU" w:cstheme="minorHAnsi"/>
                <w:kern w:val="0"/>
                <w:sz w:val="22"/>
                <w:lang w:eastAsia="zh-CN"/>
              </w:rPr>
            </w:pPr>
          </w:p>
        </w:tc>
      </w:tr>
      <w:tr w:rsidR="008A37AF" w:rsidRPr="00BA0AF4" w:rsidTr="00ED216A">
        <w:trPr>
          <w:cantSplit/>
          <w:jc w:val="center"/>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37AF" w:rsidRDefault="00FF38B5" w:rsidP="00ED216A">
            <w:pPr>
              <w:widowControl/>
              <w:spacing w:line="240" w:lineRule="exact"/>
              <w:rPr>
                <w:rFonts w:eastAsia="PMingLiU" w:cstheme="minorHAnsi"/>
                <w:b/>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EndPr/>
              <w:sdtContent>
                <w:r w:rsidR="008A37AF" w:rsidRPr="00883474">
                  <w:rPr>
                    <w:rFonts w:ascii="Segoe UI Symbol" w:eastAsia="PMingLiU" w:hAnsi="Segoe UI Symbol" w:cs="Segoe UI Symbol"/>
                    <w:kern w:val="0"/>
                    <w:sz w:val="22"/>
                    <w:lang w:eastAsia="zh-CN"/>
                  </w:rPr>
                  <w:t>☐</w:t>
                </w:r>
              </w:sdtContent>
            </w:sdt>
            <w:r w:rsidR="008A37AF" w:rsidRPr="00883474">
              <w:rPr>
                <w:rFonts w:eastAsia="PMingLiU" w:cstheme="minorHAnsi"/>
                <w:kern w:val="0"/>
                <w:sz w:val="22"/>
                <w:lang w:eastAsia="zh-CN"/>
              </w:rPr>
              <w:t xml:space="preserve"> </w:t>
            </w:r>
            <w:r w:rsidR="008A37AF" w:rsidRPr="00883474">
              <w:rPr>
                <w:rFonts w:eastAsia="PMingLiU" w:cstheme="minorHAnsi"/>
                <w:b/>
                <w:kern w:val="0"/>
                <w:sz w:val="22"/>
                <w:lang w:eastAsia="zh-CN"/>
              </w:rPr>
              <w:t>Venture Capital</w:t>
            </w:r>
          </w:p>
          <w:p w:rsidR="00D73ED5" w:rsidRPr="00D73ED5" w:rsidRDefault="00D73ED5" w:rsidP="00ED216A">
            <w:pPr>
              <w:widowControl/>
              <w:spacing w:line="240" w:lineRule="exact"/>
              <w:rPr>
                <w:rFonts w:eastAsia="PMingLiU" w:cstheme="minorHAnsi"/>
                <w:i/>
                <w:kern w:val="0"/>
                <w:sz w:val="22"/>
                <w:highlight w:val="yellow"/>
                <w:lang w:eastAsia="zh-CN"/>
              </w:rPr>
            </w:pPr>
            <w:r w:rsidRPr="00D73ED5">
              <w:rPr>
                <w:rFonts w:eastAsia="PMingLiU" w:cstheme="minorHAnsi"/>
                <w:i/>
                <w:kern w:val="0"/>
                <w:sz w:val="22"/>
                <w:lang w:eastAsia="zh-CN"/>
              </w:rPr>
              <w:t>(economy-class)</w:t>
            </w:r>
          </w:p>
        </w:tc>
        <w:tc>
          <w:tcPr>
            <w:tcW w:w="2098" w:type="pct"/>
            <w:tcBorders>
              <w:top w:val="nil"/>
              <w:left w:val="nil"/>
              <w:bottom w:val="single" w:sz="8" w:space="0" w:color="auto"/>
              <w:right w:val="single" w:sz="8" w:space="0" w:color="auto"/>
            </w:tcBorders>
            <w:tcMar>
              <w:top w:w="0" w:type="dxa"/>
              <w:left w:w="108" w:type="dxa"/>
              <w:bottom w:w="0" w:type="dxa"/>
              <w:right w:w="108" w:type="dxa"/>
            </w:tcMar>
            <w:vAlign w:val="center"/>
          </w:tcPr>
          <w:p w:rsidR="008A37AF" w:rsidRDefault="008A37AF" w:rsidP="00ED216A">
            <w:pPr>
              <w:widowControl/>
              <w:spacing w:line="240" w:lineRule="exact"/>
              <w:rPr>
                <w:rFonts w:eastAsia="PMingLiU" w:cstheme="minorHAnsi"/>
                <w:kern w:val="0"/>
                <w:sz w:val="22"/>
                <w:lang w:eastAsia="zh-CN"/>
              </w:rPr>
            </w:pPr>
          </w:p>
          <w:p w:rsidR="008A37AF" w:rsidRDefault="008A37AF" w:rsidP="00ED216A">
            <w:pPr>
              <w:widowControl/>
              <w:spacing w:line="240" w:lineRule="exact"/>
              <w:rPr>
                <w:rFonts w:eastAsia="PMingLiU" w:cstheme="minorHAnsi"/>
                <w:kern w:val="0"/>
                <w:sz w:val="22"/>
                <w:lang w:eastAsia="zh-CN"/>
              </w:rPr>
            </w:pPr>
            <w:r>
              <w:rPr>
                <w:rFonts w:eastAsia="PMingLiU" w:cstheme="minorHAnsi"/>
                <w:kern w:val="0"/>
                <w:sz w:val="22"/>
                <w:lang w:eastAsia="zh-CN"/>
              </w:rPr>
              <w:t>1. You are a manager at a venture capital company.</w:t>
            </w:r>
          </w:p>
          <w:p w:rsidR="008A37AF" w:rsidRDefault="008A37AF" w:rsidP="00ED216A">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rsidRPr="008A37AF">
              <w:rPr>
                <w:rFonts w:eastAsia="PMingLiU" w:cstheme="minorHAnsi"/>
                <w:kern w:val="0"/>
                <w:sz w:val="22"/>
                <w:lang w:eastAsia="zh-CN"/>
              </w:rPr>
              <w:t>Your company’s total investments exceed US$ 50 million</w:t>
            </w:r>
            <w:r>
              <w:rPr>
                <w:rFonts w:eastAsia="PMingLiU" w:cstheme="minorHAnsi"/>
                <w:kern w:val="0"/>
                <w:sz w:val="22"/>
                <w:lang w:eastAsia="zh-CN"/>
              </w:rPr>
              <w:t>, or your company invested a minimum of US$ 0.5 million into at least 20 investments.</w:t>
            </w:r>
          </w:p>
          <w:p w:rsidR="008A37AF" w:rsidRDefault="008A37AF" w:rsidP="00ED216A">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8A37AF" w:rsidRPr="00BA0AF4" w:rsidRDefault="008A37AF" w:rsidP="00ED216A">
            <w:pPr>
              <w:widowControl/>
              <w:spacing w:line="240" w:lineRule="exact"/>
              <w:rPr>
                <w:rFonts w:eastAsia="PMingLiU" w:cstheme="minorHAnsi"/>
                <w:kern w:val="0"/>
                <w:sz w:val="22"/>
                <w:lang w:eastAsia="zh-CN"/>
              </w:rPr>
            </w:pPr>
          </w:p>
        </w:tc>
        <w:tc>
          <w:tcPr>
            <w:tcW w:w="2190" w:type="pct"/>
            <w:tcBorders>
              <w:top w:val="nil"/>
              <w:left w:val="nil"/>
              <w:bottom w:val="single" w:sz="8" w:space="0" w:color="auto"/>
              <w:right w:val="single" w:sz="8" w:space="0" w:color="auto"/>
            </w:tcBorders>
            <w:tcMar>
              <w:top w:w="0" w:type="dxa"/>
              <w:left w:w="108" w:type="dxa"/>
              <w:bottom w:w="0" w:type="dxa"/>
              <w:right w:w="108" w:type="dxa"/>
            </w:tcMar>
            <w:vAlign w:val="center"/>
          </w:tcPr>
          <w:p w:rsidR="00D73ED5" w:rsidRDefault="00D73ED5"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w:t>
            </w:r>
            <w:r>
              <w:rPr>
                <w:rFonts w:eastAsia="PMingLiU" w:cstheme="minorHAnsi"/>
                <w:kern w:val="0"/>
                <w:sz w:val="22"/>
                <w:lang w:eastAsia="zh-CN"/>
              </w:rPr>
              <w:t>between June 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(up to 4 nights </w:t>
            </w:r>
            <w:r>
              <w:rPr>
                <w:rFonts w:eastAsia="PMingLiU" w:cstheme="minorHAnsi"/>
                <w:kern w:val="0"/>
                <w:sz w:val="22"/>
                <w:lang w:eastAsia="zh-CN"/>
              </w:rPr>
              <w:t>between</w:t>
            </w:r>
            <w:r w:rsidRPr="00BA0AF4">
              <w:rPr>
                <w:rFonts w:eastAsia="PMingLiU" w:cstheme="minorHAnsi"/>
                <w:kern w:val="0"/>
                <w:sz w:val="22"/>
                <w:lang w:eastAsia="zh-CN"/>
              </w:rPr>
              <w:t xml:space="preserve"> </w:t>
            </w:r>
            <w:r>
              <w:rPr>
                <w:rFonts w:eastAsia="PMingLiU" w:cstheme="minorHAnsi"/>
                <w:kern w:val="0"/>
                <w:sz w:val="22"/>
                <w:lang w:eastAsia="zh-CN"/>
              </w:rPr>
              <w:t>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 including airport pickup to and from the accommodation.</w:t>
            </w:r>
          </w:p>
          <w:p w:rsidR="00D73ED5" w:rsidRPr="00BA0AF4" w:rsidRDefault="00D73ED5" w:rsidP="00ED216A">
            <w:pPr>
              <w:widowControl/>
              <w:spacing w:line="240" w:lineRule="exact"/>
              <w:rPr>
                <w:rFonts w:eastAsia="PMingLiU" w:cstheme="minorHAnsi"/>
                <w:kern w:val="0"/>
                <w:sz w:val="22"/>
                <w:lang w:eastAsia="zh-CN"/>
              </w:rPr>
            </w:pPr>
          </w:p>
        </w:tc>
      </w:tr>
      <w:tr w:rsidR="008A37AF" w:rsidRPr="00BA0AF4" w:rsidTr="00ED216A">
        <w:trPr>
          <w:cantSplit/>
          <w:jc w:val="center"/>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37AF" w:rsidRPr="00E32941" w:rsidRDefault="00FF38B5" w:rsidP="00ED216A">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EndPr/>
              <w:sdtContent>
                <w:r w:rsidR="008A37AF" w:rsidRPr="00BA0AF4">
                  <w:rPr>
                    <w:rFonts w:ascii="Segoe UI Symbol" w:eastAsia="PMingLiU" w:hAnsi="Segoe UI Symbol" w:cs="Segoe UI Symbol"/>
                    <w:kern w:val="0"/>
                    <w:sz w:val="22"/>
                    <w:lang w:eastAsia="zh-CN"/>
                  </w:rPr>
                  <w:t>☐</w:t>
                </w:r>
              </w:sdtContent>
            </w:sdt>
            <w:r w:rsidR="008A37AF" w:rsidRPr="00BA0AF4">
              <w:rPr>
                <w:rFonts w:eastAsia="PMingLiU" w:cstheme="minorHAnsi"/>
                <w:kern w:val="0"/>
                <w:sz w:val="22"/>
                <w:lang w:eastAsia="zh-CN"/>
              </w:rPr>
              <w:t xml:space="preserve"> </w:t>
            </w:r>
            <w:r w:rsidR="008A37AF" w:rsidRPr="00BA0AF4">
              <w:rPr>
                <w:rFonts w:eastAsia="PMingLiU" w:cstheme="minorHAnsi"/>
                <w:b/>
                <w:kern w:val="0"/>
                <w:sz w:val="22"/>
                <w:lang w:eastAsia="zh-CN"/>
              </w:rPr>
              <w:t>SME</w:t>
            </w:r>
            <w:r w:rsidR="008A37AF" w:rsidRPr="00BA0AF4">
              <w:rPr>
                <w:rFonts w:eastAsia="PMingLiU" w:cstheme="minorHAnsi"/>
                <w:kern w:val="0"/>
                <w:sz w:val="22"/>
                <w:lang w:eastAsia="zh-CN"/>
              </w:rPr>
              <w:t>: Air Ticket</w:t>
            </w:r>
          </w:p>
        </w:tc>
        <w:tc>
          <w:tcPr>
            <w:tcW w:w="20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73E43" w:rsidRDefault="00273E43"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kern w:val="0"/>
                <w:sz w:val="22"/>
                <w:lang w:eastAsia="zh-CN"/>
              </w:rPr>
              <w:t>8</w:t>
            </w:r>
            <w:r w:rsidRPr="00BA0AF4">
              <w:rPr>
                <w:rFonts w:eastAsia="PMingLiU" w:cstheme="minorHAnsi"/>
                <w:kern w:val="0"/>
                <w:sz w:val="22"/>
                <w:lang w:eastAsia="zh-CN"/>
              </w:rPr>
              <w:t xml:space="preserve"> million.</w:t>
            </w:r>
          </w:p>
          <w:p w:rsidR="008A37AF" w:rsidRDefault="008A37AF" w:rsidP="00ED216A">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273E43" w:rsidRPr="00BA0AF4" w:rsidRDefault="00273E43" w:rsidP="00ED216A">
            <w:pPr>
              <w:widowControl/>
              <w:spacing w:line="240" w:lineRule="exact"/>
              <w:rPr>
                <w:rFonts w:eastAsia="PMingLiU" w:cstheme="minorHAnsi"/>
                <w:kern w:val="0"/>
                <w:sz w:val="22"/>
                <w:lang w:eastAsia="zh-CN"/>
              </w:rPr>
            </w:pPr>
          </w:p>
        </w:tc>
        <w:tc>
          <w:tcPr>
            <w:tcW w:w="21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73E43" w:rsidRDefault="00273E43"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with a scheduled stay for </w:t>
            </w:r>
            <w:r w:rsidR="00273E43">
              <w:rPr>
                <w:rFonts w:eastAsia="PMingLiU" w:cstheme="minorHAnsi"/>
                <w:kern w:val="0"/>
                <w:sz w:val="22"/>
                <w:lang w:eastAsia="zh-CN"/>
              </w:rPr>
              <w:t xml:space="preserve">at least </w:t>
            </w:r>
            <w:r w:rsidRPr="00BA0AF4">
              <w:rPr>
                <w:rFonts w:eastAsia="PMingLiU" w:cstheme="minorHAnsi"/>
                <w:kern w:val="0"/>
                <w:sz w:val="22"/>
                <w:lang w:eastAsia="zh-CN"/>
              </w:rPr>
              <w:t>two full trade show days (</w:t>
            </w:r>
            <w:r>
              <w:rPr>
                <w:rFonts w:eastAsia="PMingLiU" w:cstheme="minorHAnsi"/>
                <w:kern w:val="0"/>
                <w:sz w:val="22"/>
                <w:lang w:eastAsia="zh-CN"/>
              </w:rPr>
              <w:t>between June 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p>
          <w:p w:rsidR="008A37AF" w:rsidRPr="00BA0AF4" w:rsidRDefault="008A37AF" w:rsidP="00ED216A">
            <w:pPr>
              <w:widowControl/>
              <w:spacing w:line="240" w:lineRule="exact"/>
              <w:rPr>
                <w:rFonts w:eastAsia="PMingLiU" w:cstheme="minorHAnsi"/>
                <w:kern w:val="0"/>
                <w:sz w:val="22"/>
                <w:lang w:eastAsia="zh-CN"/>
              </w:rPr>
            </w:pPr>
          </w:p>
        </w:tc>
      </w:tr>
      <w:tr w:rsidR="008A37AF" w:rsidRPr="00BA0AF4" w:rsidTr="00ED216A">
        <w:trPr>
          <w:cantSplit/>
          <w:jc w:val="center"/>
        </w:trPr>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A37AF" w:rsidRPr="00BA0AF4" w:rsidRDefault="00FF38B5" w:rsidP="00ED216A">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8A37AF" w:rsidRPr="00BA0AF4">
                  <w:rPr>
                    <w:rFonts w:ascii="Segoe UI Symbol" w:eastAsia="PMingLiU" w:hAnsi="Segoe UI Symbol" w:cs="Segoe UI Symbol"/>
                    <w:kern w:val="0"/>
                    <w:sz w:val="22"/>
                    <w:lang w:eastAsia="zh-CN"/>
                  </w:rPr>
                  <w:t>☐</w:t>
                </w:r>
              </w:sdtContent>
            </w:sdt>
            <w:r w:rsidR="008A37AF" w:rsidRPr="00BA0AF4">
              <w:rPr>
                <w:rFonts w:eastAsia="PMingLiU" w:cstheme="minorHAnsi"/>
                <w:kern w:val="0"/>
                <w:sz w:val="22"/>
                <w:lang w:eastAsia="zh-CN"/>
              </w:rPr>
              <w:t xml:space="preserve"> </w:t>
            </w:r>
            <w:r w:rsidR="008A37AF" w:rsidRPr="00BA0AF4">
              <w:rPr>
                <w:rFonts w:eastAsia="PMingLiU" w:cstheme="minorHAnsi"/>
                <w:b/>
                <w:kern w:val="0"/>
                <w:sz w:val="22"/>
                <w:lang w:eastAsia="zh-CN"/>
              </w:rPr>
              <w:t>SME</w:t>
            </w:r>
            <w:r w:rsidR="008A37AF" w:rsidRPr="00BA0AF4">
              <w:rPr>
                <w:rFonts w:eastAsia="PMingLiU" w:cstheme="minorHAnsi"/>
                <w:kern w:val="0"/>
                <w:sz w:val="22"/>
                <w:lang w:eastAsia="zh-CN"/>
              </w:rPr>
              <w:t>: Room Accommodation</w:t>
            </w:r>
          </w:p>
        </w:tc>
        <w:tc>
          <w:tcPr>
            <w:tcW w:w="209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273E43" w:rsidRDefault="00273E43"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w:t>
            </w:r>
            <w:r>
              <w:rPr>
                <w:rFonts w:eastAsia="PMingLiU" w:cstheme="minorHAnsi"/>
                <w:kern w:val="0"/>
                <w:sz w:val="22"/>
                <w:lang w:eastAsia="zh-CN"/>
              </w:rPr>
              <w:t>5</w:t>
            </w:r>
            <w:r w:rsidRPr="00BA0AF4">
              <w:rPr>
                <w:rFonts w:eastAsia="PMingLiU" w:cstheme="minorHAnsi"/>
                <w:kern w:val="0"/>
                <w:sz w:val="22"/>
                <w:lang w:eastAsia="zh-CN"/>
              </w:rPr>
              <w:t xml:space="preserve"> million.</w:t>
            </w:r>
          </w:p>
          <w:p w:rsidR="008A37AF" w:rsidRPr="00BA0AF4" w:rsidRDefault="008A37AF" w:rsidP="00ED216A">
            <w:pPr>
              <w:widowControl/>
              <w:spacing w:line="240" w:lineRule="exact"/>
              <w:rPr>
                <w:rFonts w:eastAsia="PMingLiU" w:cstheme="minorHAnsi"/>
                <w:kern w:val="0"/>
                <w:sz w:val="22"/>
                <w:lang w:eastAsia="zh-CN"/>
              </w:rPr>
            </w:pPr>
          </w:p>
        </w:tc>
        <w:tc>
          <w:tcPr>
            <w:tcW w:w="219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FA06B6" w:rsidRDefault="00FA06B6" w:rsidP="00ED216A">
            <w:pPr>
              <w:widowControl/>
              <w:spacing w:line="240" w:lineRule="exact"/>
              <w:rPr>
                <w:rFonts w:eastAsia="PMingLiU" w:cstheme="minorHAnsi"/>
                <w:kern w:val="0"/>
                <w:sz w:val="22"/>
                <w:lang w:eastAsia="zh-CN"/>
              </w:rPr>
            </w:pP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w:t>
            </w:r>
            <w:r w:rsidR="00FA06B6">
              <w:rPr>
                <w:rFonts w:eastAsia="PMingLiU" w:cstheme="minorHAnsi"/>
                <w:kern w:val="0"/>
                <w:sz w:val="22"/>
                <w:lang w:eastAsia="zh-CN"/>
              </w:rPr>
              <w:t>,000 (</w:t>
            </w:r>
            <w:r w:rsidRPr="00BA0AF4">
              <w:rPr>
                <w:rFonts w:eastAsia="PMingLiU" w:cstheme="minorHAnsi"/>
                <w:kern w:val="0"/>
                <w:sz w:val="22"/>
                <w:lang w:eastAsia="zh-CN"/>
              </w:rPr>
              <w:t>up to 4 nights between</w:t>
            </w:r>
            <w:r>
              <w:rPr>
                <w:rFonts w:eastAsia="PMingLiU" w:cstheme="minorHAnsi"/>
                <w:kern w:val="0"/>
                <w:sz w:val="22"/>
                <w:lang w:eastAsia="zh-CN"/>
              </w:rPr>
              <w:t xml:space="preserve"> 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 including airport pickup to and from the accommodation.</w:t>
            </w:r>
          </w:p>
          <w:p w:rsidR="00FA06B6" w:rsidRPr="00BA0AF4" w:rsidRDefault="00FA06B6" w:rsidP="00ED216A">
            <w:pPr>
              <w:widowControl/>
              <w:spacing w:line="240" w:lineRule="exact"/>
              <w:rPr>
                <w:rFonts w:eastAsia="PMingLiU" w:cstheme="minorHAnsi"/>
                <w:kern w:val="0"/>
                <w:sz w:val="22"/>
                <w:lang w:eastAsia="zh-CN"/>
              </w:rPr>
            </w:pPr>
          </w:p>
        </w:tc>
      </w:tr>
      <w:tr w:rsidR="008A37AF" w:rsidRPr="00BA0AF4" w:rsidTr="00ED216A">
        <w:trPr>
          <w:cantSplit/>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7AF" w:rsidRPr="00BA0AF4" w:rsidRDefault="008A37AF" w:rsidP="00ED216A">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8A37AF" w:rsidRPr="00BA0AF4" w:rsidRDefault="008A37AF" w:rsidP="00ED216A">
            <w:pPr>
              <w:widowControl/>
              <w:spacing w:line="240" w:lineRule="exact"/>
              <w:rPr>
                <w:rFonts w:eastAsia="PMingLiU" w:cstheme="minorHAnsi"/>
                <w:b/>
                <w:kern w:val="0"/>
                <w:sz w:val="22"/>
                <w:lang w:eastAsia="zh-CN"/>
              </w:rPr>
            </w:pPr>
          </w:p>
          <w:p w:rsidR="008A37AF" w:rsidRPr="00BA0AF4" w:rsidRDefault="00FF38B5" w:rsidP="00ED216A">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EndPr/>
              <w:sdtContent>
                <w:r w:rsidR="008A37AF" w:rsidRPr="00BA0AF4">
                  <w:rPr>
                    <w:rFonts w:ascii="Segoe UI Symbol" w:eastAsia="PMingLiU" w:hAnsi="Segoe UI Symbol" w:cs="Segoe UI Symbol"/>
                    <w:kern w:val="0"/>
                    <w:sz w:val="22"/>
                    <w:lang w:eastAsia="zh-CN"/>
                  </w:rPr>
                  <w:t>☐</w:t>
                </w:r>
              </w:sdtContent>
            </w:sdt>
            <w:r w:rsidR="008A37AF" w:rsidRPr="00BA0AF4">
              <w:rPr>
                <w:rFonts w:eastAsia="PMingLiU" w:cstheme="minorHAnsi"/>
                <w:kern w:val="0"/>
                <w:sz w:val="22"/>
                <w:lang w:eastAsia="zh-CN"/>
              </w:rPr>
              <w:t xml:space="preserve"> 1. Air Ticket</w:t>
            </w:r>
          </w:p>
          <w:p w:rsidR="008A37AF" w:rsidRPr="00BA0AF4" w:rsidRDefault="008A37AF" w:rsidP="00ED216A">
            <w:pPr>
              <w:widowControl/>
              <w:spacing w:line="240" w:lineRule="exact"/>
              <w:rPr>
                <w:rFonts w:eastAsia="PMingLiU" w:cstheme="minorHAnsi"/>
                <w:kern w:val="0"/>
                <w:sz w:val="22"/>
                <w:lang w:eastAsia="zh-CN"/>
              </w:rPr>
            </w:pPr>
          </w:p>
          <w:p w:rsidR="008A37AF" w:rsidRPr="00BA0AF4" w:rsidRDefault="00FF38B5" w:rsidP="00ED216A">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EndPr/>
              <w:sdtContent>
                <w:r w:rsidR="008A37AF" w:rsidRPr="00BA0AF4">
                  <w:rPr>
                    <w:rFonts w:ascii="Segoe UI Symbol" w:eastAsia="PMingLiU" w:hAnsi="Segoe UI Symbol" w:cs="Segoe UI Symbol"/>
                    <w:kern w:val="0"/>
                    <w:sz w:val="22"/>
                    <w:lang w:eastAsia="zh-CN"/>
                  </w:rPr>
                  <w:t>☐</w:t>
                </w:r>
              </w:sdtContent>
            </w:sdt>
            <w:r w:rsidR="008A37AF" w:rsidRPr="00BA0AF4">
              <w:rPr>
                <w:rFonts w:eastAsia="PMingLiU" w:cstheme="minorHAnsi"/>
                <w:kern w:val="0"/>
                <w:sz w:val="22"/>
                <w:lang w:eastAsia="zh-CN"/>
              </w:rPr>
              <w:t xml:space="preserve"> 2. Room Accommodation</w:t>
            </w:r>
          </w:p>
        </w:tc>
        <w:tc>
          <w:tcPr>
            <w:tcW w:w="2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B6" w:rsidRDefault="00FA06B6"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w:t>
            </w:r>
            <w:r>
              <w:rPr>
                <w:rFonts w:eastAsia="PMingLiU" w:cstheme="minorHAnsi"/>
                <w:kern w:val="0"/>
                <w:sz w:val="22"/>
                <w:lang w:eastAsia="zh-CN"/>
              </w:rPr>
              <w:t xml:space="preserve"> </w:t>
            </w:r>
            <w:r w:rsidRPr="00BA0AF4">
              <w:rPr>
                <w:rFonts w:eastAsia="PMingLiU" w:cstheme="minorHAnsi"/>
                <w:kern w:val="0"/>
                <w:sz w:val="22"/>
                <w:lang w:eastAsia="zh-CN"/>
              </w:rPr>
              <w:t>different companies.</w:t>
            </w: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3. Within the past 3 years, each company had an annual sale that exceeded US$ 0.</w:t>
            </w:r>
            <w:r>
              <w:rPr>
                <w:rFonts w:eastAsia="PMingLiU" w:cstheme="minorHAnsi"/>
                <w:kern w:val="0"/>
                <w:sz w:val="22"/>
                <w:lang w:eastAsia="zh-CN"/>
              </w:rPr>
              <w:t>3</w:t>
            </w:r>
            <w:r w:rsidRPr="00BA0AF4">
              <w:rPr>
                <w:rFonts w:eastAsia="PMingLiU" w:cstheme="minorHAnsi"/>
                <w:kern w:val="0"/>
                <w:sz w:val="22"/>
                <w:lang w:eastAsia="zh-CN"/>
              </w:rPr>
              <w:t xml:space="preserve"> million.</w:t>
            </w:r>
          </w:p>
          <w:p w:rsidR="008A37AF" w:rsidRPr="00BA0AF4" w:rsidRDefault="008A37AF" w:rsidP="00ED216A">
            <w:pPr>
              <w:widowControl/>
              <w:spacing w:line="240" w:lineRule="exact"/>
              <w:rPr>
                <w:rFonts w:eastAsia="PMingLiU" w:cstheme="minorHAnsi"/>
                <w:kern w:val="0"/>
                <w:sz w:val="22"/>
                <w:lang w:eastAsia="zh-CN"/>
              </w:rPr>
            </w:pPr>
          </w:p>
        </w:tc>
        <w:tc>
          <w:tcPr>
            <w:tcW w:w="2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B6" w:rsidRDefault="00FA06B6"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for each company </w:t>
            </w:r>
            <w:r w:rsidR="00FA06B6" w:rsidRPr="00BA0AF4">
              <w:rPr>
                <w:rFonts w:eastAsia="PMingLiU" w:cstheme="minorHAnsi"/>
                <w:kern w:val="0"/>
                <w:sz w:val="22"/>
                <w:lang w:eastAsia="zh-CN"/>
              </w:rPr>
              <w:t xml:space="preserve">with a scheduled stay for </w:t>
            </w:r>
            <w:r w:rsidR="00FA06B6">
              <w:rPr>
                <w:rFonts w:eastAsia="PMingLiU" w:cstheme="minorHAnsi"/>
                <w:kern w:val="0"/>
                <w:sz w:val="22"/>
                <w:lang w:eastAsia="zh-CN"/>
              </w:rPr>
              <w:t xml:space="preserve">at least </w:t>
            </w:r>
            <w:r w:rsidR="00FA06B6" w:rsidRPr="00BA0AF4">
              <w:rPr>
                <w:rFonts w:eastAsia="PMingLiU" w:cstheme="minorHAnsi"/>
                <w:kern w:val="0"/>
                <w:sz w:val="22"/>
                <w:lang w:eastAsia="zh-CN"/>
              </w:rPr>
              <w:t xml:space="preserve">two full trade show days between </w:t>
            </w:r>
            <w:r w:rsidR="00FA06B6">
              <w:rPr>
                <w:rFonts w:eastAsia="PMingLiU" w:cstheme="minorHAnsi"/>
                <w:kern w:val="0"/>
                <w:sz w:val="22"/>
                <w:lang w:eastAsia="zh-CN"/>
              </w:rPr>
              <w:t>June 4</w:t>
            </w:r>
            <w:r w:rsidR="00FA06B6" w:rsidRPr="00FA06B6">
              <w:rPr>
                <w:rFonts w:eastAsia="PMingLiU" w:cstheme="minorHAnsi"/>
                <w:kern w:val="0"/>
                <w:sz w:val="22"/>
                <w:vertAlign w:val="superscript"/>
                <w:lang w:eastAsia="zh-CN"/>
              </w:rPr>
              <w:t>th</w:t>
            </w:r>
            <w:r w:rsidR="00FA06B6">
              <w:rPr>
                <w:rFonts w:eastAsia="PMingLiU" w:cstheme="minorHAnsi"/>
                <w:kern w:val="0"/>
                <w:sz w:val="22"/>
                <w:lang w:eastAsia="zh-CN"/>
              </w:rPr>
              <w:t xml:space="preserve"> </w:t>
            </w:r>
            <w:r w:rsidR="00FA06B6" w:rsidRPr="00BA0AF4">
              <w:rPr>
                <w:rFonts w:eastAsia="PMingLiU" w:cstheme="minorHAnsi"/>
                <w:kern w:val="0"/>
                <w:sz w:val="22"/>
                <w:lang w:eastAsia="zh-CN"/>
              </w:rPr>
              <w:t xml:space="preserve">to </w:t>
            </w:r>
            <w:r w:rsidR="00FA06B6">
              <w:rPr>
                <w:rFonts w:eastAsia="PMingLiU" w:cstheme="minorHAnsi"/>
                <w:kern w:val="0"/>
                <w:sz w:val="22"/>
                <w:lang w:eastAsia="zh-CN"/>
              </w:rPr>
              <w:t>June 7</w:t>
            </w:r>
            <w:r w:rsidR="00FA06B6" w:rsidRPr="00FA06B6">
              <w:rPr>
                <w:rFonts w:eastAsia="PMingLiU" w:cstheme="minorHAnsi"/>
                <w:kern w:val="0"/>
                <w:sz w:val="22"/>
                <w:vertAlign w:val="superscript"/>
                <w:lang w:eastAsia="zh-CN"/>
              </w:rPr>
              <w:t>th</w:t>
            </w:r>
            <w:r w:rsidR="00FA06B6">
              <w:rPr>
                <w:rFonts w:eastAsia="PMingLiU" w:cstheme="minorHAnsi"/>
                <w:kern w:val="0"/>
                <w:sz w:val="22"/>
                <w:lang w:eastAsia="zh-CN"/>
              </w:rPr>
              <w:t xml:space="preserve">, 2024 </w:t>
            </w:r>
            <w:r w:rsidRPr="00BA0AF4">
              <w:rPr>
                <w:rFonts w:eastAsia="PMingLiU" w:cstheme="minorHAnsi"/>
                <w:kern w:val="0"/>
                <w:sz w:val="22"/>
                <w:lang w:eastAsia="zh-CN"/>
              </w:rPr>
              <w:t>(maximum group total is NT$</w:t>
            </w:r>
            <w:r>
              <w:rPr>
                <w:rFonts w:eastAsia="PMingLiU" w:cstheme="minorHAnsi"/>
                <w:kern w:val="0"/>
                <w:sz w:val="22"/>
                <w:lang w:eastAsia="zh-CN"/>
              </w:rPr>
              <w:t>180</w:t>
            </w:r>
            <w:r w:rsidRPr="00BA0AF4">
              <w:rPr>
                <w:rFonts w:eastAsia="PMingLiU" w:cstheme="minorHAnsi"/>
                <w:kern w:val="0"/>
                <w:sz w:val="22"/>
                <w:lang w:eastAsia="zh-CN"/>
              </w:rPr>
              <w:t>,000). Financial contribution will be void if the group has less than 5 companies.</w:t>
            </w: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for each </w:t>
            </w:r>
            <w:r>
              <w:rPr>
                <w:rFonts w:eastAsia="PMingLiU" w:cstheme="minorHAnsi"/>
                <w:kern w:val="0"/>
                <w:sz w:val="22"/>
                <w:lang w:eastAsia="zh-CN"/>
              </w:rPr>
              <w:t>company (up to 4 nights between 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r>
              <w:rPr>
                <w:rFonts w:eastAsia="PMingLiU" w:cstheme="minorHAnsi"/>
                <w:kern w:val="0"/>
                <w:sz w:val="22"/>
                <w:lang w:eastAsia="zh-CN"/>
              </w:rPr>
              <w:t xml:space="preserve"> </w:t>
            </w:r>
            <w:r w:rsidRPr="00BA0AF4">
              <w:rPr>
                <w:rFonts w:eastAsia="PMingLiU" w:cstheme="minorHAnsi"/>
                <w:kern w:val="0"/>
                <w:sz w:val="22"/>
                <w:lang w:eastAsia="zh-CN"/>
              </w:rPr>
              <w:t>including airport pickup to and from the accommodation (maximum group total is NT$</w:t>
            </w:r>
            <w:r>
              <w:rPr>
                <w:rFonts w:eastAsia="PMingLiU" w:cstheme="minorHAnsi"/>
                <w:kern w:val="0"/>
                <w:sz w:val="22"/>
                <w:lang w:eastAsia="zh-CN"/>
              </w:rPr>
              <w:t>18</w:t>
            </w:r>
            <w:r w:rsidRPr="00BA0AF4">
              <w:rPr>
                <w:rFonts w:eastAsia="PMingLiU" w:cstheme="minorHAnsi"/>
                <w:kern w:val="0"/>
                <w:sz w:val="22"/>
                <w:lang w:eastAsia="zh-CN"/>
              </w:rPr>
              <w:t>0,000). Financial contribution will be void if the group has less than 5 companies.</w:t>
            </w:r>
          </w:p>
          <w:p w:rsidR="00FA06B6" w:rsidRPr="00BA0AF4" w:rsidRDefault="00FA06B6" w:rsidP="00ED216A">
            <w:pPr>
              <w:widowControl/>
              <w:spacing w:line="240" w:lineRule="exact"/>
              <w:rPr>
                <w:rFonts w:eastAsia="PMingLiU" w:cstheme="minorHAnsi"/>
                <w:kern w:val="0"/>
                <w:sz w:val="22"/>
                <w:lang w:eastAsia="zh-CN"/>
              </w:rPr>
            </w:pPr>
          </w:p>
        </w:tc>
      </w:tr>
      <w:tr w:rsidR="008A37AF" w:rsidRPr="00BA0AF4" w:rsidTr="00ED216A">
        <w:trPr>
          <w:cantSplit/>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37AF" w:rsidRDefault="00ED216A" w:rsidP="00ED216A">
            <w:pPr>
              <w:widowControl/>
              <w:spacing w:line="240" w:lineRule="exact"/>
              <w:rPr>
                <w:rFonts w:eastAsia="PMingLiU" w:cstheme="minorHAnsi"/>
                <w:b/>
                <w:kern w:val="0"/>
                <w:sz w:val="22"/>
                <w:lang w:eastAsia="zh-CN"/>
              </w:rPr>
            </w:pPr>
            <w:sdt>
              <w:sdtPr>
                <w:rPr>
                  <w:rFonts w:eastAsia="PMingLiU" w:cstheme="minorHAnsi"/>
                  <w:kern w:val="0"/>
                  <w:sz w:val="22"/>
                  <w:lang w:val="en-GB" w:eastAsia="zh-CN"/>
                </w:rPr>
                <w:id w:val="-626786677"/>
                <w14:checkbox>
                  <w14:checked w14:val="0"/>
                  <w14:checkedState w14:val="2612" w14:font="MS Gothic"/>
                  <w14:uncheckedState w14:val="2610" w14:font="MS Gothic"/>
                </w14:checkbox>
              </w:sdtPr>
              <w:sdtContent>
                <w:r w:rsidRPr="00ED216A">
                  <w:rPr>
                    <w:rFonts w:ascii="MS Gothic" w:eastAsia="MS Gothic" w:hAnsi="MS Gothic" w:cstheme="minorHAnsi"/>
                    <w:kern w:val="0"/>
                    <w:sz w:val="22"/>
                    <w:lang w:val="en-GB" w:eastAsia="zh-CN"/>
                  </w:rPr>
                  <w:t>☐</w:t>
                </w:r>
              </w:sdtContent>
            </w:sdt>
            <w:r>
              <w:rPr>
                <w:rFonts w:eastAsia="PMingLiU" w:cstheme="minorHAnsi"/>
                <w:kern w:val="0"/>
                <w:sz w:val="22"/>
                <w:lang w:val="en-GB" w:eastAsia="zh-CN"/>
              </w:rPr>
              <w:t xml:space="preserve"> </w:t>
            </w:r>
            <w:r>
              <w:rPr>
                <w:rFonts w:eastAsia="PMingLiU" w:cstheme="minorHAnsi"/>
                <w:b/>
                <w:kern w:val="0"/>
                <w:sz w:val="22"/>
                <w:lang w:eastAsia="zh-CN"/>
              </w:rPr>
              <w:t xml:space="preserve">Visitor </w:t>
            </w:r>
            <w:r w:rsidR="008A37AF" w:rsidRPr="00BA0AF4">
              <w:rPr>
                <w:rFonts w:eastAsia="PMingLiU" w:cstheme="minorHAnsi"/>
                <w:b/>
                <w:kern w:val="0"/>
                <w:sz w:val="22"/>
                <w:lang w:eastAsia="zh-CN"/>
              </w:rPr>
              <w:t>G</w:t>
            </w:r>
            <w:bookmarkStart w:id="0" w:name="_GoBack"/>
            <w:bookmarkEnd w:id="0"/>
            <w:r w:rsidR="008A37AF" w:rsidRPr="00BA0AF4">
              <w:rPr>
                <w:rFonts w:eastAsia="PMingLiU" w:cstheme="minorHAnsi"/>
                <w:b/>
                <w:kern w:val="0"/>
                <w:sz w:val="22"/>
                <w:lang w:eastAsia="zh-CN"/>
              </w:rPr>
              <w:t>roup</w:t>
            </w:r>
            <w:r w:rsidR="008A37AF">
              <w:rPr>
                <w:rFonts w:eastAsia="PMingLiU" w:cstheme="minorHAnsi"/>
                <w:b/>
                <w:kern w:val="0"/>
                <w:sz w:val="22"/>
                <w:lang w:eastAsia="zh-CN"/>
              </w:rPr>
              <w:t xml:space="preserve"> Organizer</w:t>
            </w:r>
          </w:p>
        </w:tc>
        <w:tc>
          <w:tcPr>
            <w:tcW w:w="20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A06B6" w:rsidRDefault="00FA06B6" w:rsidP="00ED216A">
            <w:pPr>
              <w:widowControl/>
              <w:spacing w:line="240" w:lineRule="exact"/>
              <w:rPr>
                <w:rFonts w:eastAsia="PMingLiU" w:cstheme="minorHAnsi"/>
                <w:kern w:val="0"/>
                <w:sz w:val="22"/>
                <w:lang w:eastAsia="zh-CN"/>
              </w:rPr>
            </w:pPr>
          </w:p>
          <w:p w:rsidR="008A37AF" w:rsidRPr="00AC388F" w:rsidRDefault="008A37AF" w:rsidP="00ED216A">
            <w:pPr>
              <w:widowControl/>
              <w:spacing w:line="240" w:lineRule="exact"/>
              <w:rPr>
                <w:rFonts w:eastAsia="PMingLiU" w:cstheme="minorHAnsi"/>
                <w:kern w:val="0"/>
                <w:sz w:val="22"/>
                <w:lang w:eastAsia="zh-CN"/>
              </w:rPr>
            </w:pPr>
            <w:r w:rsidRPr="00AC388F">
              <w:rPr>
                <w:rFonts w:eastAsia="PMingLiU" w:cstheme="minorHAnsi"/>
                <w:kern w:val="0"/>
                <w:sz w:val="22"/>
                <w:lang w:eastAsia="zh-CN"/>
              </w:rPr>
              <w:t>1. Your association operates within an industry that is related to the trade show.</w:t>
            </w:r>
          </w:p>
          <w:p w:rsidR="008A37AF" w:rsidRDefault="008A37AF" w:rsidP="00ED216A">
            <w:pPr>
              <w:widowControl/>
              <w:spacing w:line="240" w:lineRule="exact"/>
              <w:rPr>
                <w:rFonts w:eastAsia="PMingLiU" w:cstheme="minorHAnsi"/>
                <w:kern w:val="0"/>
                <w:sz w:val="22"/>
                <w:lang w:eastAsia="zh-CN"/>
              </w:rPr>
            </w:pPr>
            <w:r w:rsidRPr="00AC388F">
              <w:rPr>
                <w:rFonts w:eastAsia="PMingLiU" w:cstheme="minorHAnsi"/>
                <w:kern w:val="0"/>
                <w:sz w:val="22"/>
                <w:lang w:eastAsia="zh-CN"/>
              </w:rPr>
              <w:t>2. You organized a qualified Visitor Group of more than 10 companies (not including your association).</w:t>
            </w:r>
          </w:p>
          <w:p w:rsidR="008A37AF" w:rsidRPr="00BA0AF4" w:rsidRDefault="008A37AF" w:rsidP="00ED216A">
            <w:pPr>
              <w:widowControl/>
              <w:spacing w:line="240" w:lineRule="exact"/>
              <w:rPr>
                <w:rFonts w:eastAsia="PMingLiU" w:cstheme="minorHAnsi"/>
                <w:kern w:val="0"/>
                <w:sz w:val="22"/>
                <w:lang w:eastAsia="zh-CN"/>
              </w:rPr>
            </w:pPr>
          </w:p>
        </w:tc>
        <w:tc>
          <w:tcPr>
            <w:tcW w:w="2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B6" w:rsidRDefault="00FA06B6" w:rsidP="00ED216A">
            <w:pPr>
              <w:widowControl/>
              <w:spacing w:line="240" w:lineRule="exact"/>
              <w:rPr>
                <w:rFonts w:eastAsia="PMingLiU" w:cstheme="minorHAnsi"/>
                <w:kern w:val="0"/>
                <w:sz w:val="22"/>
                <w:lang w:eastAsia="zh-CN"/>
              </w:rPr>
            </w:pPr>
          </w:p>
          <w:p w:rsidR="008A37AF" w:rsidRPr="00BA0AF4"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w:t>
            </w:r>
            <w:r w:rsidR="00FA06B6">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w:t>
            </w:r>
            <w:r>
              <w:rPr>
                <w:rFonts w:eastAsia="PMingLiU" w:cstheme="minorHAnsi"/>
                <w:kern w:val="0"/>
                <w:sz w:val="22"/>
                <w:lang w:eastAsia="zh-CN"/>
              </w:rPr>
              <w:t>between June 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w:t>
            </w:r>
          </w:p>
          <w:p w:rsidR="008A37AF" w:rsidRDefault="008A37AF" w:rsidP="00ED216A">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(up to 4 nights between </w:t>
            </w:r>
            <w:r>
              <w:rPr>
                <w:rFonts w:eastAsia="PMingLiU" w:cstheme="minorHAnsi"/>
                <w:kern w:val="0"/>
                <w:sz w:val="22"/>
                <w:lang w:eastAsia="zh-CN"/>
              </w:rPr>
              <w:t>June 3</w:t>
            </w:r>
            <w:r w:rsidRPr="00853D2E">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June</w:t>
            </w:r>
            <w:r w:rsidRPr="00BA0AF4">
              <w:rPr>
                <w:rFonts w:eastAsia="PMingLiU" w:cstheme="minorHAnsi"/>
                <w:kern w:val="0"/>
                <w:sz w:val="22"/>
                <w:lang w:eastAsia="zh-CN"/>
              </w:rPr>
              <w:t xml:space="preserve"> </w:t>
            </w:r>
            <w:r>
              <w:rPr>
                <w:rFonts w:eastAsia="PMingLiU" w:cstheme="minorHAnsi"/>
                <w:kern w:val="0"/>
                <w:sz w:val="22"/>
                <w:lang w:eastAsia="zh-CN"/>
              </w:rPr>
              <w:t>7</w:t>
            </w:r>
            <w:r w:rsidRPr="004F615A">
              <w:rPr>
                <w:rFonts w:eastAsia="PMingLiU" w:cstheme="minorHAnsi"/>
                <w:kern w:val="0"/>
                <w:sz w:val="22"/>
                <w:vertAlign w:val="superscript"/>
                <w:lang w:eastAsia="zh-CN"/>
              </w:rPr>
              <w:t>th</w:t>
            </w:r>
            <w:r w:rsidRPr="00BA0AF4">
              <w:rPr>
                <w:rFonts w:eastAsia="PMingLiU" w:cstheme="minorHAnsi"/>
                <w:kern w:val="0"/>
                <w:sz w:val="22"/>
                <w:lang w:eastAsia="zh-CN"/>
              </w:rPr>
              <w:t>, 202</w:t>
            </w:r>
            <w:r>
              <w:rPr>
                <w:rFonts w:eastAsia="PMingLiU" w:cstheme="minorHAnsi"/>
                <w:kern w:val="0"/>
                <w:sz w:val="22"/>
                <w:lang w:eastAsia="zh-CN"/>
              </w:rPr>
              <w:t>4</w:t>
            </w:r>
            <w:r w:rsidRPr="00BA0AF4">
              <w:rPr>
                <w:rFonts w:eastAsia="PMingLiU" w:cstheme="minorHAnsi"/>
                <w:kern w:val="0"/>
                <w:sz w:val="22"/>
                <w:lang w:eastAsia="zh-CN"/>
              </w:rPr>
              <w:t>) including airport pickup to and from the accommodation.</w:t>
            </w:r>
          </w:p>
          <w:p w:rsidR="00FA06B6" w:rsidRPr="00BA0AF4" w:rsidRDefault="00FA06B6" w:rsidP="00ED216A">
            <w:pPr>
              <w:widowControl/>
              <w:spacing w:line="240" w:lineRule="exact"/>
              <w:rPr>
                <w:rFonts w:eastAsia="PMingLiU" w:cstheme="minorHAnsi"/>
                <w:kern w:val="0"/>
                <w:sz w:val="22"/>
                <w:lang w:eastAsia="zh-CN"/>
              </w:rPr>
            </w:pPr>
          </w:p>
        </w:tc>
      </w:tr>
    </w:tbl>
    <w:p w:rsidR="00CA115E" w:rsidRDefault="00CA115E" w:rsidP="00BA0AF4">
      <w:pPr>
        <w:widowControl/>
        <w:rPr>
          <w:rFonts w:ascii="Arial" w:eastAsia="PMingLiU" w:hAnsi="Arial" w:cs="Arial"/>
          <w:sz w:val="20"/>
          <w:szCs w:val="20"/>
        </w:rPr>
      </w:pPr>
    </w:p>
    <w:p w:rsidR="00FA06B6" w:rsidRDefault="00FA06B6" w:rsidP="00BA0AF4">
      <w:pPr>
        <w:widowControl/>
        <w:rPr>
          <w:rFonts w:ascii="Arial" w:eastAsia="PMingLiU" w:hAnsi="Arial" w:cs="Arial"/>
          <w:sz w:val="20"/>
          <w:szCs w:val="20"/>
        </w:rPr>
        <w:sectPr w:rsidR="00FA06B6"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8B5" w:rsidRDefault="00FF38B5" w:rsidP="009A663D">
      <w:r>
        <w:separator/>
      </w:r>
    </w:p>
  </w:endnote>
  <w:endnote w:type="continuationSeparator" w:id="0">
    <w:p w:rsidR="00FF38B5" w:rsidRDefault="00FF38B5"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00000287" w:usb1="080E0000" w:usb2="00000010"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FF38B5" w:rsidRPr="00FF38B5">
          <w:rPr>
            <w:noProof/>
            <w:lang w:val="zh-TW" w:eastAsia="zh-TW"/>
          </w:rPr>
          <w:t>1</w:t>
        </w:r>
        <w:r>
          <w:fldChar w:fldCharType="end"/>
        </w:r>
      </w:p>
    </w:sdtContent>
  </w:sdt>
  <w:p w:rsidR="005A7704" w:rsidRDefault="00FF3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8B5" w:rsidRDefault="00FF38B5" w:rsidP="009A663D">
      <w:r>
        <w:separator/>
      </w:r>
    </w:p>
  </w:footnote>
  <w:footnote w:type="continuationSeparator" w:id="0">
    <w:p w:rsidR="00FF38B5" w:rsidRDefault="00FF38B5"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FF38B5"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60F6D"/>
    <w:rsid w:val="001B2A67"/>
    <w:rsid w:val="00217FD4"/>
    <w:rsid w:val="002311E2"/>
    <w:rsid w:val="00234E0B"/>
    <w:rsid w:val="00264D49"/>
    <w:rsid w:val="00273E43"/>
    <w:rsid w:val="002831B0"/>
    <w:rsid w:val="0029215C"/>
    <w:rsid w:val="002C5841"/>
    <w:rsid w:val="00304AB0"/>
    <w:rsid w:val="00352080"/>
    <w:rsid w:val="0035506C"/>
    <w:rsid w:val="003E1034"/>
    <w:rsid w:val="00406D09"/>
    <w:rsid w:val="00412788"/>
    <w:rsid w:val="00462EFD"/>
    <w:rsid w:val="004674D0"/>
    <w:rsid w:val="00470421"/>
    <w:rsid w:val="00472E66"/>
    <w:rsid w:val="004F5B27"/>
    <w:rsid w:val="004F615A"/>
    <w:rsid w:val="0052219F"/>
    <w:rsid w:val="005A6A05"/>
    <w:rsid w:val="005B3E72"/>
    <w:rsid w:val="006045D0"/>
    <w:rsid w:val="00607F9A"/>
    <w:rsid w:val="006635BC"/>
    <w:rsid w:val="006970D2"/>
    <w:rsid w:val="006D770D"/>
    <w:rsid w:val="006F3D0C"/>
    <w:rsid w:val="007074DC"/>
    <w:rsid w:val="00713E19"/>
    <w:rsid w:val="00740A47"/>
    <w:rsid w:val="0078576E"/>
    <w:rsid w:val="00791A1A"/>
    <w:rsid w:val="007D368E"/>
    <w:rsid w:val="00824884"/>
    <w:rsid w:val="00853D2E"/>
    <w:rsid w:val="0089758D"/>
    <w:rsid w:val="008A37AF"/>
    <w:rsid w:val="008B02E0"/>
    <w:rsid w:val="008B59BD"/>
    <w:rsid w:val="008E6BAC"/>
    <w:rsid w:val="0091137D"/>
    <w:rsid w:val="009541D2"/>
    <w:rsid w:val="009A663D"/>
    <w:rsid w:val="009B0CF9"/>
    <w:rsid w:val="009B23B8"/>
    <w:rsid w:val="009D1152"/>
    <w:rsid w:val="00A97FC5"/>
    <w:rsid w:val="00AC388F"/>
    <w:rsid w:val="00B0337C"/>
    <w:rsid w:val="00B03CB3"/>
    <w:rsid w:val="00B86DE6"/>
    <w:rsid w:val="00B94B63"/>
    <w:rsid w:val="00BA0AF4"/>
    <w:rsid w:val="00BB4CC5"/>
    <w:rsid w:val="00BC0454"/>
    <w:rsid w:val="00BC3EBE"/>
    <w:rsid w:val="00C02194"/>
    <w:rsid w:val="00C02744"/>
    <w:rsid w:val="00C9778C"/>
    <w:rsid w:val="00CA115E"/>
    <w:rsid w:val="00CC1957"/>
    <w:rsid w:val="00CD1726"/>
    <w:rsid w:val="00CD27AF"/>
    <w:rsid w:val="00CD337A"/>
    <w:rsid w:val="00D2470B"/>
    <w:rsid w:val="00D73ED5"/>
    <w:rsid w:val="00D80637"/>
    <w:rsid w:val="00D86552"/>
    <w:rsid w:val="00DB03DC"/>
    <w:rsid w:val="00DC33B3"/>
    <w:rsid w:val="00DD42DA"/>
    <w:rsid w:val="00DD7214"/>
    <w:rsid w:val="00DE69E1"/>
    <w:rsid w:val="00E32941"/>
    <w:rsid w:val="00E370DC"/>
    <w:rsid w:val="00E62147"/>
    <w:rsid w:val="00ED216A"/>
    <w:rsid w:val="00F10B0F"/>
    <w:rsid w:val="00F34266"/>
    <w:rsid w:val="00F71ED0"/>
    <w:rsid w:val="00FA06B6"/>
    <w:rsid w:val="00FA0733"/>
    <w:rsid w:val="00FA70F6"/>
    <w:rsid w:val="00FF38B5"/>
    <w:rsid w:val="00FF5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9E481"/>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14</cp:revision>
  <cp:lastPrinted>2022-07-08T14:10:00Z</cp:lastPrinted>
  <dcterms:created xsi:type="dcterms:W3CDTF">2024-02-02T16:05:00Z</dcterms:created>
  <dcterms:modified xsi:type="dcterms:W3CDTF">2024-02-05T10:31:00Z</dcterms:modified>
</cp:coreProperties>
</file>