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DF" w:rsidRPr="00CE4617" w:rsidRDefault="00BD2DDF" w:rsidP="00BD2DDF">
      <w:pPr>
        <w:pStyle w:val="Default"/>
        <w:spacing w:after="120"/>
        <w:rPr>
          <w:rFonts w:ascii="Arial" w:hAnsi="Arial" w:cs="Arial"/>
          <w:b/>
          <w:bCs/>
          <w:color w:val="000000" w:themeColor="text1"/>
          <w:sz w:val="22"/>
          <w:szCs w:val="26"/>
        </w:rPr>
      </w:pPr>
      <w:bookmarkStart w:id="0" w:name="_GoBack"/>
      <w:bookmarkEnd w:id="0"/>
      <w:r w:rsidRPr="00CE4617">
        <w:rPr>
          <w:rFonts w:ascii="Arial" w:hAnsi="Arial" w:cs="Arial"/>
          <w:b/>
          <w:bCs/>
          <w:color w:val="000000" w:themeColor="text1"/>
          <w:sz w:val="22"/>
          <w:szCs w:val="26"/>
        </w:rPr>
        <w:t>ŽÁDOST O ZAŘAZENÍ DO PILOTNÍHO PROJEKTU „ZVLÁŠTNÍ POSTUPY PRO VYSOCE KVALIFI</w:t>
      </w:r>
      <w:r>
        <w:rPr>
          <w:rFonts w:ascii="Arial" w:hAnsi="Arial" w:cs="Arial"/>
          <w:b/>
          <w:bCs/>
          <w:color w:val="000000" w:themeColor="text1"/>
          <w:sz w:val="22"/>
          <w:szCs w:val="26"/>
        </w:rPr>
        <w:t xml:space="preserve">KOVANÉ ZAMĚSTNANCE Z UKRAJINY“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ŽADATEL</w:t>
            </w:r>
          </w:p>
        </w:tc>
      </w:tr>
      <w:tr w:rsidR="00BD2DDF" w:rsidRPr="00063B0B" w:rsidTr="00E34F5A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Název žadatele (zaměstnavatele), u nějž bude uchazeč zaměstnán:</w:t>
            </w:r>
          </w:p>
          <w:p w:rsidR="00BD2DDF" w:rsidRPr="00B835D7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3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IČ:</w:t>
            </w:r>
          </w:p>
        </w:tc>
      </w:tr>
      <w:tr w:rsidR="00BD2DDF" w:rsidRPr="00063B0B" w:rsidTr="00E34F5A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Sídlo žadatele:</w:t>
            </w:r>
          </w:p>
          <w:p w:rsidR="00BD2DDF" w:rsidRPr="00B835D7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Adresa pro doručování v ČR:</w:t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Kontaktní osoba:</w:t>
            </w:r>
          </w:p>
        </w:tc>
      </w:tr>
      <w:tr w:rsidR="00BD2DDF" w:rsidRPr="00063B0B" w:rsidTr="00E34F5A">
        <w:trPr>
          <w:trHeight w:val="2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BD2DDF" w:rsidRPr="00063B0B" w:rsidTr="00E34F5A">
        <w:trPr>
          <w:trHeight w:val="3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3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UCHAZEČ O ZAMĚSTNÁNÍ</w:t>
            </w:r>
          </w:p>
        </w:tc>
      </w:tr>
      <w:tr w:rsidR="00BD2DDF" w:rsidRPr="00063B0B" w:rsidTr="00E34F5A">
        <w:trPr>
          <w:trHeight w:val="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Jméno uchazeče: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narození:</w:t>
            </w:r>
          </w:p>
        </w:tc>
      </w:tr>
      <w:tr w:rsidR="00BD2DDF" w:rsidRPr="00063B0B" w:rsidTr="00E34F5A">
        <w:trPr>
          <w:trHeight w:val="1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Státní příslušnost: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Číslo pasu: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Telefon:</w:t>
            </w:r>
          </w:p>
        </w:tc>
      </w:tr>
      <w:tr w:rsidR="00BD2DDF" w:rsidRPr="00063B0B" w:rsidTr="00E34F5A">
        <w:trPr>
          <w:trHeight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E-mail:</w:t>
            </w:r>
          </w:p>
        </w:tc>
      </w:tr>
      <w:tr w:rsidR="00BD2DDF" w:rsidRPr="00063B0B" w:rsidTr="00E34F5A">
        <w:trPr>
          <w:trHeight w:val="6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7B5736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Adresa pro doručování:</w:t>
            </w:r>
          </w:p>
        </w:tc>
      </w:tr>
      <w:tr w:rsidR="00BD2DDF" w:rsidRPr="00B835D7" w:rsidTr="00E34F5A"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Jména rodinných příslušníků/datum narození/státní příslušnost/číslo pasu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NÁZEV PRACOVNÍ POZICE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Specifikace pracovní pozice a její zařazení dle klasifikace CZ-ISCO, včetně kódu:</w:t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3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VOLNÉ PRACOVNÍ MÍSTO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Číslo volného pracovního místa: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jeho ohlášení příslušné Krajské pobočce úřadu práce</w:t>
            </w:r>
            <w:r w:rsidRPr="00063B0B">
              <w:rPr>
                <w:rStyle w:val="Znakapoznpodarou"/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footnoteReference w:id="2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BD2DDF" w:rsidRPr="00063B0B" w:rsidTr="00E34F5A">
        <w:trPr>
          <w:trHeight w:val="3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975C22" w:rsidRDefault="00BD2DDF" w:rsidP="0074131D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Předpokládané místo podání žádosti o zaměstnaneckou/modrou kartu:</w:t>
            </w:r>
            <w:r w:rsidR="0074131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ZÚ Kyjev</w:t>
            </w:r>
          </w:p>
        </w:tc>
      </w:tr>
    </w:tbl>
    <w:p w:rsidR="00BD2DDF" w:rsidRPr="007B5736" w:rsidRDefault="00BD2DDF" w:rsidP="00BD2DDF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BD2DDF" w:rsidRPr="00063B0B" w:rsidTr="00E34F5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zařazení zaměstnavatele do projektu</w:t>
            </w:r>
            <w:r w:rsidRPr="00063B0B">
              <w:rPr>
                <w:rStyle w:val="Znakapoznpodarou"/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footnoteReference w:id="3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975C22" w:rsidRDefault="00BD2DDF" w:rsidP="00E34F5A">
            <w:pPr>
              <w:pStyle w:val="Default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D2DDF" w:rsidRPr="00CE4617" w:rsidRDefault="00BD2DDF" w:rsidP="00BD2DDF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:rsidR="00BD2DDF" w:rsidRPr="002A57B4" w:rsidRDefault="00BD2DDF" w:rsidP="00BD2DDF">
      <w:pPr>
        <w:pStyle w:val="Default"/>
        <w:pBdr>
          <w:bottom w:val="single" w:sz="4" w:space="1" w:color="auto"/>
        </w:pBdr>
        <w:tabs>
          <w:tab w:val="left" w:pos="5103"/>
        </w:tabs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V</w:t>
      </w:r>
      <w:r w:rsidRPr="002A57B4">
        <w:rPr>
          <w:rFonts w:asciiTheme="minorHAnsi" w:hAnsiTheme="minorHAnsi" w:cs="Arial"/>
          <w:color w:val="000000" w:themeColor="text1"/>
        </w:rPr>
        <w:tab/>
        <w:t>Dne</w:t>
      </w:r>
    </w:p>
    <w:p w:rsidR="00BD2DDF" w:rsidRPr="007B5736" w:rsidRDefault="00BD2DDF" w:rsidP="00BD2DDF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Jméno, příjmení, funkce a podpis oprávněného zástupce:</w:t>
      </w:r>
    </w:p>
    <w:p w:rsidR="00BD2DDF" w:rsidRPr="00C2097D" w:rsidRDefault="00BD2DDF" w:rsidP="00BD2DDF">
      <w:pPr>
        <w:jc w:val="both"/>
        <w:rPr>
          <w:rFonts w:cs="Arial"/>
          <w:b/>
          <w:sz w:val="24"/>
          <w:szCs w:val="24"/>
        </w:rPr>
      </w:pPr>
      <w:r w:rsidRPr="00C2097D">
        <w:rPr>
          <w:rFonts w:cs="Arial"/>
          <w:b/>
          <w:sz w:val="24"/>
          <w:szCs w:val="24"/>
        </w:rPr>
        <w:t>Povinné přílohy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lastRenderedPageBreak/>
        <w:t xml:space="preserve">Doporučení české podnikatelské reprezentace, ústředního orgánu státní správy nebo Agentury pro podporu podnikání a investic </w:t>
      </w:r>
      <w:proofErr w:type="spellStart"/>
      <w:r w:rsidRPr="006A7A1A">
        <w:rPr>
          <w:rFonts w:cs="Arial"/>
          <w:sz w:val="24"/>
          <w:szCs w:val="24"/>
        </w:rPr>
        <w:t>CzechInvest</w:t>
      </w:r>
      <w:proofErr w:type="spellEnd"/>
      <w:r w:rsidRPr="006A7A1A">
        <w:rPr>
          <w:rFonts w:cs="Arial"/>
          <w:sz w:val="24"/>
          <w:szCs w:val="24"/>
        </w:rPr>
        <w:t xml:space="preserve"> (CI) o vhodnosti zařazení zaměstnavatele do projektu.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Finančního úřadu o neexistenci daňových nedoplatků (ne starší než 3 měsíce).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o neexistenci nedoplatků na pojistném a na penále na veřejné zdravotní pojištění.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zaměstnavatel bude zaměstnanému specialistovi, resp. všem specialistům v budoucnu v rámci projektu zaměstnaným, garantovat po celou dobu trvání jejich pracovního poměru mzdu</w:t>
      </w:r>
      <w:r>
        <w:rPr>
          <w:rFonts w:cs="Arial"/>
          <w:sz w:val="24"/>
          <w:szCs w:val="24"/>
        </w:rPr>
        <w:t xml:space="preserve">/plat </w:t>
      </w:r>
      <w:r w:rsidRPr="00AD1A1A">
        <w:rPr>
          <w:sz w:val="24"/>
          <w:szCs w:val="24"/>
        </w:rPr>
        <w:t>odpovídající alespoň výši příslušné</w:t>
      </w:r>
      <w:r>
        <w:rPr>
          <w:sz w:val="24"/>
          <w:szCs w:val="24"/>
        </w:rPr>
        <w:t>ho průměrného výdělku</w:t>
      </w:r>
      <w:r w:rsidRPr="00AD1A1A">
        <w:rPr>
          <w:sz w:val="24"/>
          <w:szCs w:val="24"/>
        </w:rPr>
        <w:t xml:space="preserve"> </w:t>
      </w:r>
      <w:r>
        <w:rPr>
          <w:sz w:val="24"/>
          <w:szCs w:val="24"/>
        </w:rPr>
        <w:t>podle podskupin zaměstnávání CZ-ISCO</w:t>
      </w:r>
      <w:r>
        <w:rPr>
          <w:rStyle w:val="Znakapoznpodarou"/>
          <w:rFonts w:eastAsiaTheme="majorEastAsia"/>
          <w:sz w:val="24"/>
          <w:szCs w:val="24"/>
        </w:rPr>
        <w:footnoteReference w:id="4"/>
      </w:r>
      <w:r>
        <w:rPr>
          <w:sz w:val="24"/>
          <w:szCs w:val="24"/>
        </w:rPr>
        <w:t xml:space="preserve"> nebo </w:t>
      </w:r>
      <w:r w:rsidRPr="00822831">
        <w:rPr>
          <w:sz w:val="24"/>
          <w:szCs w:val="24"/>
        </w:rPr>
        <w:t>mzdu</w:t>
      </w:r>
      <w:r>
        <w:rPr>
          <w:sz w:val="24"/>
          <w:szCs w:val="24"/>
        </w:rPr>
        <w:t>/plat</w:t>
      </w:r>
      <w:r w:rsidRPr="00822831">
        <w:rPr>
          <w:sz w:val="24"/>
          <w:szCs w:val="24"/>
        </w:rPr>
        <w:t xml:space="preserve"> v minimální výši odpovídající alespoň minimální výši stanovené pro modré karty, a to i v případě žadatelů o zaměstnanecké karty</w:t>
      </w:r>
      <w:r w:rsidRPr="006A7A1A">
        <w:rPr>
          <w:rFonts w:cs="Arial"/>
          <w:sz w:val="24"/>
          <w:szCs w:val="24"/>
        </w:rPr>
        <w:t>.</w:t>
      </w:r>
      <w:r w:rsidRPr="006A7A1A">
        <w:rPr>
          <w:rStyle w:val="Znakapoznpodarou"/>
          <w:rFonts w:eastAsiaTheme="majorEastAsia" w:cs="Arial"/>
          <w:sz w:val="24"/>
          <w:szCs w:val="24"/>
        </w:rPr>
        <w:t xml:space="preserve"> </w:t>
      </w:r>
      <w:r w:rsidRPr="006A7A1A">
        <w:rPr>
          <w:rFonts w:cs="Arial"/>
          <w:sz w:val="24"/>
          <w:szCs w:val="24"/>
        </w:rPr>
        <w:t>Čestné prohlášení bude zároveň obsahovat informaci o tom, že zaměstnavatel hodlá se zaměstnaným specialistou, resp. se všemi v budoucnu zaměstnanými specialisty, uzavřít pracovní poměr, který bude trvat nejméně po dobu jednoho roku.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v období 2 let před podáním žádosti zaměstnal na území ČR alespoň 3 osoby.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obsahující informaci o tom, že uchazeč splňuje potřebnou kvalifikaci pro výkon zaměstnání, popřípadě disponuje požadovanou praxí v oboru.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zaměstnavatele, že specialista má zásadní význam pro činnost zaměstnavatele na území ČR.</w:t>
      </w:r>
    </w:p>
    <w:p w:rsidR="00BD2DDF" w:rsidRDefault="00BD2DDF" w:rsidP="00BD2DDF">
      <w:pPr>
        <w:pStyle w:val="Default"/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Pozn.: Jestliže zaměstnavatel dodal spolu s žádostí o zařazení do projektu výše uvedené přílohy a byl do projektu zařazen, není povinen přílohy č. 1 – 7 k další žádosti o zařazení do projektu pro další pracovní pozice přikládat znovu, a to po dobu 1 roku. Do žádosti o zařazení dalšího uchazeče, resp. uchazečů do projektu pak stačí uvést veškerá čestná prohlášení vztahující se ke konkrétní osobě uvedená v seznamu povinných příloh (přílohy č. 8 - 9). Údaje o zaměstnavateli je zaměstnavatel povinen uvést znovu pouze v případě, že u nich došlo ke změně od data posledního podání žádosti o zařazení do projektu.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7C" w:rsidRDefault="0096617C" w:rsidP="00BD2DDF">
      <w:pPr>
        <w:spacing w:after="0" w:line="240" w:lineRule="auto"/>
      </w:pPr>
      <w:r>
        <w:separator/>
      </w:r>
    </w:p>
  </w:endnote>
  <w:endnote w:type="continuationSeparator" w:id="0">
    <w:p w:rsidR="0096617C" w:rsidRDefault="0096617C" w:rsidP="00B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7C" w:rsidRDefault="0096617C" w:rsidP="00BD2DDF">
      <w:pPr>
        <w:spacing w:after="0" w:line="240" w:lineRule="auto"/>
      </w:pPr>
      <w:r>
        <w:separator/>
      </w:r>
    </w:p>
  </w:footnote>
  <w:footnote w:type="continuationSeparator" w:id="0">
    <w:p w:rsidR="0096617C" w:rsidRDefault="0096617C" w:rsidP="00BD2DDF">
      <w:pPr>
        <w:spacing w:after="0" w:line="240" w:lineRule="auto"/>
      </w:pPr>
      <w:r>
        <w:continuationSeparator/>
      </w:r>
    </w:p>
  </w:footnote>
  <w:footnote w:id="1">
    <w:p w:rsidR="00BD2DDF" w:rsidRPr="005B1075" w:rsidRDefault="00BD2DDF" w:rsidP="00BD2DDF">
      <w:pPr>
        <w:pStyle w:val="Textpoznpodarou"/>
        <w:rPr>
          <w:rFonts w:asciiTheme="minorHAnsi" w:hAnsiTheme="minorHAnsi"/>
          <w:sz w:val="18"/>
          <w:szCs w:val="18"/>
        </w:rPr>
      </w:pPr>
      <w:r w:rsidRPr="005B1075">
        <w:rPr>
          <w:rStyle w:val="Znakapoznpodarou"/>
          <w:rFonts w:asciiTheme="minorHAnsi" w:eastAsiaTheme="majorEastAsia" w:hAnsiTheme="minorHAnsi"/>
          <w:sz w:val="18"/>
          <w:szCs w:val="18"/>
        </w:rPr>
        <w:footnoteRef/>
      </w:r>
      <w:r w:rsidRPr="005B1075">
        <w:rPr>
          <w:rFonts w:asciiTheme="minorHAnsi" w:hAnsiTheme="minorHAnsi"/>
          <w:sz w:val="18"/>
          <w:szCs w:val="18"/>
        </w:rPr>
        <w:t xml:space="preserve"> Vyplnit pouze v případě, že se s ukrajinským uchazečem budou relokovat současně jeho rodinní příslušníci.</w:t>
      </w:r>
    </w:p>
  </w:footnote>
  <w:footnote w:id="2">
    <w:p w:rsidR="00BD2DDF" w:rsidRPr="007B5736" w:rsidRDefault="00BD2DDF" w:rsidP="00BD2DDF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3">
    <w:p w:rsidR="00BD2DDF" w:rsidRPr="007B5736" w:rsidRDefault="00BD2DDF" w:rsidP="00BD2DDF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</w:t>
      </w:r>
      <w:r w:rsidRPr="007B5736">
        <w:rPr>
          <w:rFonts w:asciiTheme="minorHAnsi" w:hAnsiTheme="minorHAnsi" w:cs="Arial"/>
          <w:bCs/>
          <w:sz w:val="18"/>
          <w:szCs w:val="18"/>
        </w:rPr>
        <w:t>Vyplnit pouze v případě, že zaměstnavatel je již do projektu zařazen, v případě prvního podání proškrtnout.</w:t>
      </w:r>
    </w:p>
  </w:footnote>
  <w:footnote w:id="4">
    <w:p w:rsidR="00BD2DDF" w:rsidRPr="007B5736" w:rsidRDefault="00BD2DDF" w:rsidP="00BD2DDF">
      <w:pPr>
        <w:pStyle w:val="Textpoznpodarou"/>
        <w:rPr>
          <w:rFonts w:asciiTheme="minorHAnsi" w:hAnsiTheme="minorHAnsi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/>
          <w:sz w:val="18"/>
          <w:szCs w:val="18"/>
        </w:rPr>
        <w:footnoteRef/>
      </w:r>
      <w:r w:rsidRPr="007B5736">
        <w:rPr>
          <w:rFonts w:asciiTheme="minorHAnsi" w:hAnsiTheme="minorHAnsi"/>
          <w:sz w:val="18"/>
          <w:szCs w:val="18"/>
        </w:rPr>
        <w:t xml:space="preserve"> Aktuální výsledky výše příslušného průměrného výdělku podle podskupin zaměstnávání CZ-ISCO jsou dostupně na webové stránce Ministerstva práce a sociálních věcí </w:t>
      </w:r>
      <w:hyperlink r:id="rId1" w:history="1">
        <w:r w:rsidRPr="007B5736">
          <w:rPr>
            <w:rStyle w:val="Hypertextovodkaz"/>
            <w:rFonts w:asciiTheme="minorHAnsi" w:eastAsiaTheme="majorEastAsia" w:hAnsiTheme="minorHAnsi"/>
            <w:sz w:val="18"/>
            <w:szCs w:val="18"/>
          </w:rPr>
          <w:t>http://www.mpsv.cz/cs/1928</w:t>
        </w:r>
      </w:hyperlink>
      <w:r w:rsidRPr="007B5736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C5B3312"/>
    <w:multiLevelType w:val="hybridMultilevel"/>
    <w:tmpl w:val="DD14D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7"/>
  </w:num>
  <w:num w:numId="2">
    <w:abstractNumId w:val="33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6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4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F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221D4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F6BDF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4131D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6617C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2DDF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FE64-0515-48F6-B6D8-3ECFFBEC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DDF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customStyle="1" w:styleId="Default">
    <w:name w:val="Default"/>
    <w:rsid w:val="00BD2DD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DDF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DD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BD2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v.cz/cs/1928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AE07-2390-4917-901B-F5E405FA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Kučerová Kristina</dc:creator>
  <cp:keywords/>
  <dc:description/>
  <cp:lastModifiedBy>Gbelec Ondřej</cp:lastModifiedBy>
  <cp:revision>2</cp:revision>
  <cp:lastPrinted>2016-06-24T18:48:00Z</cp:lastPrinted>
  <dcterms:created xsi:type="dcterms:W3CDTF">2017-06-21T13:10:00Z</dcterms:created>
  <dcterms:modified xsi:type="dcterms:W3CDTF">2017-06-21T13:10:00Z</dcterms:modified>
</cp:coreProperties>
</file>