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Cambria" w:hAnsi="Cambria" w:cs="Arial"/>
          <w:sz w:val="28"/>
          <w:szCs w:val="28"/>
        </w:rPr>
      </w:pPr>
      <w:r>
        <w:rPr>
          <w:rFonts w:cs="Arial" w:ascii="Cambria" w:hAnsi="Cambria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360"/>
        <w:ind w:left="474" w:right="57" w:hanging="0"/>
        <w:jc w:val="both"/>
        <w:rPr/>
      </w:pPr>
      <w:r>
        <w:rPr>
          <w:rFonts w:cs="Arial" w:ascii="Cambria" w:hAnsi="Cambria"/>
          <w:bCs/>
        </w:rPr>
        <w:t xml:space="preserve">   </w:t>
      </w:r>
      <w:r>
        <w:rPr>
          <w:rFonts w:cs="Arial" w:ascii="Cambria" w:hAnsi="Cambria"/>
          <w:bCs/>
        </w:rPr>
        <w:t xml:space="preserve">Seznam </w:t>
      </w:r>
      <w:r>
        <w:rPr>
          <w:rFonts w:cs="Arial" w:ascii="Cambria" w:hAnsi="Cambria"/>
          <w:bCs/>
        </w:rPr>
        <w:t xml:space="preserve">13 </w:t>
      </w:r>
      <w:r>
        <w:rPr>
          <w:rFonts w:cs="Arial" w:ascii="Cambria" w:hAnsi="Cambria"/>
          <w:bCs/>
        </w:rPr>
        <w:t xml:space="preserve">firem.  </w:t>
      </w:r>
    </w:p>
    <w:tbl>
      <w:tblPr>
        <w:tblW w:w="1007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3"/>
        <w:gridCol w:w="1954"/>
        <w:gridCol w:w="4394"/>
        <w:gridCol w:w="2552"/>
        <w:gridCol w:w="641"/>
      </w:tblGrid>
      <w:tr>
        <w:trPr>
          <w:trHeight w:val="703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SimSun" w:cs="Tahoma" w:ascii="Cambria" w:hAnsi="Cambria"/>
                <w:b/>
                <w:bCs/>
                <w:sz w:val="22"/>
                <w:szCs w:val="20"/>
                <w:lang w:eastAsia="zh-CN"/>
              </w:rPr>
              <w:t>No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SimSun" w:cs="Tahoma" w:ascii="Cambria" w:hAnsi="Cambria"/>
                <w:b/>
                <w:bCs/>
                <w:sz w:val="22"/>
                <w:szCs w:val="20"/>
                <w:lang w:eastAsia="zh-CN"/>
              </w:rPr>
              <w:t>Company Name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SimSun" w:cs="Tahoma" w:ascii="Cambria" w:hAnsi="Cambria"/>
                <w:b/>
                <w:bCs/>
                <w:sz w:val="22"/>
                <w:szCs w:val="20"/>
                <w:lang w:eastAsia="zh-CN"/>
              </w:rPr>
              <w:t>Product</w:t>
            </w:r>
            <w:r>
              <w:rPr>
                <w:rFonts w:cs="Tahoma" w:ascii="Cambria" w:hAnsi="Cambria"/>
                <w:b/>
                <w:bCs/>
                <w:sz w:val="22"/>
                <w:szCs w:val="20"/>
              </w:rPr>
              <w:t>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SimSun" w:cs="Tahoma" w:ascii="Cambria" w:hAnsi="Cambria"/>
                <w:b/>
                <w:bCs/>
                <w:sz w:val="22"/>
                <w:szCs w:val="20"/>
                <w:lang w:eastAsia="zh-CN"/>
              </w:rPr>
              <w:t>Website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eastAsia="SimSun" w:cs="Tahoma"/>
                <w:b/>
                <w:b/>
                <w:bCs/>
                <w:sz w:val="22"/>
                <w:szCs w:val="20"/>
                <w:lang w:eastAsia="zh-CN"/>
              </w:rPr>
            </w:pPr>
            <w:r>
              <w:rPr>
                <w:rFonts w:eastAsia="SimSun" w:cs="Tahoma" w:ascii="Cambria" w:hAnsi="Cambria"/>
                <w:b/>
                <w:bCs/>
                <w:sz w:val="22"/>
                <w:szCs w:val="20"/>
                <w:lang w:eastAsia="zh-CN"/>
              </w:rPr>
            </w:r>
          </w:p>
        </w:tc>
      </w:tr>
      <w:tr>
        <w:trPr>
          <w:trHeight w:val="703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cs="Tahoma" w:ascii="Cambria" w:hAnsi="Cambria"/>
                <w:sz w:val="22"/>
                <w:szCs w:val="22"/>
              </w:rPr>
              <w:t>1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맑은 고딕" w:cs="Tahoma" w:ascii="Cambria" w:hAnsi="Cambria"/>
                <w:sz w:val="22"/>
                <w:szCs w:val="22"/>
              </w:rPr>
              <w:t>Korea Engineering</w:t>
            </w:r>
          </w:p>
          <w:p>
            <w:pPr>
              <w:pStyle w:val="Normal"/>
              <w:jc w:val="center"/>
              <w:rPr/>
            </w:pPr>
            <w:r>
              <w:rPr>
                <w:rFonts w:eastAsia="맑은 고딕" w:cs="Tahoma" w:ascii="Cambria" w:hAnsi="Cambria"/>
                <w:sz w:val="22"/>
                <w:szCs w:val="22"/>
              </w:rPr>
              <w:t>Co.,Ltd.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cs="Tahoma" w:ascii="Cambria" w:hAnsi="Cambria"/>
                <w:sz w:val="22"/>
                <w:szCs w:val="22"/>
              </w:rPr>
              <w:t>Ignition System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맑은 고딕" w:cs="Tahoma" w:ascii="Cambria" w:hAnsi="Cambria"/>
                <w:bCs/>
                <w:sz w:val="22"/>
                <w:szCs w:val="22"/>
              </w:rPr>
              <w:t>www.igkec.com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ahoma"/>
                <w:bCs/>
                <w:sz w:val="22"/>
                <w:szCs w:val="22"/>
              </w:rPr>
            </w:pPr>
            <w:r>
              <w:rPr>
                <w:rFonts w:cs="Tahoma" w:ascii="Cambria" w:hAnsi="Cambria"/>
                <w:bCs/>
                <w:sz w:val="22"/>
                <w:szCs w:val="22"/>
              </w:rPr>
            </w:r>
          </w:p>
        </w:tc>
      </w:tr>
      <w:tr>
        <w:trPr>
          <w:trHeight w:val="703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cs="Tahoma" w:ascii="Cambria" w:hAnsi="Cambria"/>
                <w:sz w:val="22"/>
                <w:szCs w:val="22"/>
              </w:rPr>
              <w:t>2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" w:cs="Tahoma" w:ascii="Cambria" w:hAnsi="Cambria" w:eastAsiaTheme="majorHAnsi"/>
                <w:sz w:val="22"/>
                <w:szCs w:val="22"/>
              </w:rPr>
              <w:t>TURBOLINK BEARINGS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맑은 고딕" w:cs="Tahoma" w:ascii="Cambria" w:hAnsi="Cambria"/>
              </w:rPr>
              <w:t>Lubricated bearing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맑은 고딕" w:cs="Tahoma" w:ascii="Cambria" w:hAnsi="Cambria"/>
              </w:rPr>
              <w:t>www.turbolink.co.kr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ahoma"/>
                <w:bCs/>
                <w:sz w:val="22"/>
                <w:szCs w:val="22"/>
              </w:rPr>
            </w:pPr>
            <w:r>
              <w:rPr>
                <w:rFonts w:cs="Tahoma" w:ascii="Cambria" w:hAnsi="Cambria"/>
                <w:bCs/>
                <w:sz w:val="22"/>
                <w:szCs w:val="22"/>
              </w:rPr>
            </w:r>
          </w:p>
        </w:tc>
      </w:tr>
      <w:tr>
        <w:trPr>
          <w:trHeight w:val="703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cs="Tahoma" w:ascii="Cambria" w:hAnsi="Cambria"/>
                <w:sz w:val="22"/>
                <w:szCs w:val="22"/>
              </w:rPr>
              <w:t>3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맑은 고딕" w:cs="Tahoma" w:ascii="Cambria" w:hAnsi="Cambria"/>
                <w:sz w:val="22"/>
                <w:szCs w:val="22"/>
              </w:rPr>
              <w:t>DR VALVE Co.,Ltd.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cs="Tahoma" w:ascii="Cambria" w:hAnsi="Cambria"/>
                <w:sz w:val="22"/>
                <w:szCs w:val="22"/>
              </w:rPr>
              <w:t>Butterfly Valve, V-NOTCH Ball Valve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cs="Tahoma" w:ascii="Cambria" w:hAnsi="Cambria"/>
                <w:bCs/>
                <w:sz w:val="22"/>
                <w:szCs w:val="22"/>
              </w:rPr>
              <w:t>www.dr-valves.com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ahoma"/>
                <w:bCs/>
                <w:sz w:val="22"/>
                <w:szCs w:val="22"/>
              </w:rPr>
            </w:pPr>
            <w:r>
              <w:rPr>
                <w:rFonts w:cs="Tahoma" w:ascii="Cambria" w:hAnsi="Cambria"/>
                <w:bCs/>
                <w:sz w:val="22"/>
                <w:szCs w:val="22"/>
              </w:rPr>
            </w:r>
          </w:p>
        </w:tc>
      </w:tr>
      <w:tr>
        <w:trPr>
          <w:trHeight w:val="703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cs="Tahoma" w:ascii="Cambria" w:hAnsi="Cambria"/>
                <w:sz w:val="22"/>
                <w:szCs w:val="22"/>
              </w:rPr>
              <w:t>4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eastAsia="맑은 고딕" w:cs="Tahoma"/>
                <w:sz w:val="22"/>
                <w:szCs w:val="22"/>
              </w:rPr>
            </w:pPr>
            <w:r>
              <w:rPr>
                <w:rFonts w:eastAsia="맑은 고딕" w:cs="Tahoma" w:ascii="Cambria" w:hAnsi="Cambria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맑은 고딕" w:cs="Tahoma" w:ascii="Cambria" w:hAnsi="Cambria"/>
                <w:sz w:val="22"/>
                <w:szCs w:val="22"/>
              </w:rPr>
              <w:t>ECO POWERTEC Co., Ltd.</w:t>
            </w:r>
          </w:p>
          <w:p>
            <w:pPr>
              <w:pStyle w:val="Normal"/>
              <w:jc w:val="center"/>
              <w:rPr>
                <w:rFonts w:ascii="Cambria" w:hAnsi="Cambria" w:eastAsia="맑은 고딕" w:cs="Tahoma"/>
                <w:sz w:val="22"/>
                <w:szCs w:val="22"/>
              </w:rPr>
            </w:pPr>
            <w:r>
              <w:rPr>
                <w:rFonts w:eastAsia="맑은 고딕" w:cs="Tahoma" w:ascii="Cambria" w:hAnsi="Cambria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맑은 고딕" w:cs="" w:ascii="Cambria" w:hAnsi="Cambria" w:cstheme="minorHAnsi"/>
                <w:sz w:val="22"/>
                <w:szCs w:val="22"/>
              </w:rPr>
              <w:t>Insulation cover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맑은 고딕" w:cs="" w:ascii="Cambria" w:hAnsi="Cambria" w:cstheme="minorHAnsi"/>
                <w:bCs/>
                <w:sz w:val="22"/>
                <w:szCs w:val="22"/>
              </w:rPr>
              <w:t>http://ecopower.co.kr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ahoma"/>
                <w:bCs/>
                <w:sz w:val="22"/>
                <w:szCs w:val="22"/>
              </w:rPr>
            </w:pPr>
            <w:r>
              <w:rPr>
                <w:rFonts w:cs="Tahoma" w:ascii="Cambria" w:hAnsi="Cambria"/>
                <w:bCs/>
                <w:sz w:val="22"/>
                <w:szCs w:val="22"/>
              </w:rPr>
            </w:r>
          </w:p>
        </w:tc>
      </w:tr>
      <w:tr>
        <w:trPr>
          <w:trHeight w:val="703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cs="Tahoma" w:ascii="Cambria" w:hAnsi="Cambria"/>
                <w:sz w:val="22"/>
                <w:szCs w:val="22"/>
              </w:rPr>
              <w:t>5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57" w:hanging="0"/>
              <w:jc w:val="center"/>
              <w:rPr>
                <w:rFonts w:ascii="Cambria" w:hAnsi="Cambria" w:eastAsia="" w:cs="Tahoma" w:eastAsiaTheme="minorHAnsi"/>
                <w:sz w:val="22"/>
                <w:szCs w:val="22"/>
              </w:rPr>
            </w:pPr>
            <w:r>
              <w:rPr>
                <w:rFonts w:eastAsia="" w:cs="Tahoma" w:eastAsiaTheme="minorHAnsi" w:ascii="Cambria" w:hAnsi="Cambria"/>
                <w:sz w:val="22"/>
                <w:szCs w:val="22"/>
              </w:rPr>
            </w:r>
          </w:p>
          <w:p>
            <w:pPr>
              <w:pStyle w:val="Normal"/>
              <w:ind w:right="57" w:hanging="0"/>
              <w:jc w:val="center"/>
              <w:rPr/>
            </w:pPr>
            <w:r>
              <w:rPr>
                <w:rFonts w:eastAsia="" w:cs="Tahoma" w:ascii="Cambria" w:hAnsi="Cambria" w:eastAsiaTheme="minorHAnsi"/>
                <w:sz w:val="22"/>
                <w:szCs w:val="22"/>
              </w:rPr>
              <w:t>SEWOON T&amp;S Co., Ltd.</w:t>
            </w:r>
          </w:p>
          <w:p>
            <w:pPr>
              <w:pStyle w:val="Normal"/>
              <w:ind w:right="57" w:hanging="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cs="Arial" w:ascii="Cambria" w:hAnsi="Cambria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맑은 고딕" w:cs="" w:ascii="Cambria" w:hAnsi="Cambria" w:cstheme="minorHAnsi"/>
                <w:sz w:val="22"/>
                <w:szCs w:val="22"/>
              </w:rPr>
              <w:t>High-Temperature Layered Insulation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맑은 고딕" w:cs="" w:ascii="Cambria" w:hAnsi="Cambria" w:cstheme="minorHAnsi"/>
                <w:bCs/>
                <w:sz w:val="22"/>
                <w:szCs w:val="22"/>
              </w:rPr>
              <w:t>http://hitlin.co.kr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eastAsia="맑은 고딕" w:cs="Tahoma"/>
                <w:bCs/>
                <w:sz w:val="22"/>
                <w:szCs w:val="22"/>
              </w:rPr>
            </w:pPr>
            <w:r>
              <w:rPr>
                <w:rFonts w:eastAsia="맑은 고딕" w:cs="Tahoma" w:ascii="Cambria" w:hAnsi="Cambria"/>
                <w:bCs/>
                <w:sz w:val="22"/>
                <w:szCs w:val="22"/>
              </w:rPr>
            </w:r>
          </w:p>
        </w:tc>
      </w:tr>
      <w:tr>
        <w:trPr>
          <w:trHeight w:val="703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cs="Tahoma" w:ascii="Cambria" w:hAnsi="Cambria"/>
                <w:sz w:val="22"/>
                <w:szCs w:val="22"/>
              </w:rPr>
              <w:t>6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맑은 고딕" w:cs="Tahoma" w:ascii="Cambria" w:hAnsi="Cambria"/>
                <w:sz w:val="22"/>
                <w:szCs w:val="22"/>
              </w:rPr>
              <w:t xml:space="preserve">LEDIX Co., Ltd. </w:t>
            </w:r>
          </w:p>
          <w:p>
            <w:pPr>
              <w:pStyle w:val="Normal"/>
              <w:widowControl/>
              <w:jc w:val="center"/>
              <w:rPr>
                <w:rFonts w:ascii="Cambria" w:hAnsi="Cambria" w:eastAsia="돋움" w:cs="Tahoma"/>
                <w:sz w:val="22"/>
                <w:szCs w:val="22"/>
              </w:rPr>
            </w:pPr>
            <w:r>
              <w:rPr>
                <w:rFonts w:eastAsia="돋움" w:cs="Tahoma" w:ascii="Cambria" w:hAnsi="Cambria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맑은 고딕" w:cs="" w:ascii="Cambria" w:hAnsi="Cambria" w:cstheme="minorHAnsi"/>
                <w:sz w:val="22"/>
                <w:szCs w:val="22"/>
              </w:rPr>
              <w:t>LED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hyperlink r:id="rId2">
              <w:r>
                <w:rPr>
                  <w:rStyle w:val="Internetovodkaz"/>
                  <w:rFonts w:cs="" w:ascii="Cambria" w:hAnsi="Cambria" w:cstheme="minorHAnsi"/>
                  <w:sz w:val="22"/>
                  <w:szCs w:val="22"/>
                </w:rPr>
                <w:t>http://www.ledix.co.kr/</w:t>
              </w:r>
            </w:hyperlink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eastAsia="맑은 고딕" w:cs="Tahoma"/>
                <w:bCs/>
                <w:sz w:val="22"/>
                <w:szCs w:val="22"/>
              </w:rPr>
            </w:pPr>
            <w:r>
              <w:rPr>
                <w:rFonts w:eastAsia="맑은 고딕" w:cs="Tahoma" w:ascii="Cambria" w:hAnsi="Cambria"/>
                <w:bCs/>
                <w:sz w:val="22"/>
                <w:szCs w:val="22"/>
              </w:rPr>
            </w:r>
          </w:p>
        </w:tc>
      </w:tr>
      <w:tr>
        <w:trPr>
          <w:trHeight w:val="703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cs="Tahoma" w:ascii="Cambria" w:hAnsi="Cambria"/>
                <w:sz w:val="22"/>
                <w:szCs w:val="22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맑은 고딕" w:cs="Tahoma" w:ascii="Cambria" w:hAnsi="Cambria"/>
                <w:sz w:val="22"/>
                <w:szCs w:val="22"/>
              </w:rPr>
              <w:t>Hyunsung Pump Tech.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돋움" w:cs="Tahoma" w:ascii="Cambria" w:hAnsi="Cambria"/>
                <w:sz w:val="22"/>
                <w:szCs w:val="22"/>
              </w:rPr>
              <w:t>Auto Recirculation Check Valve, Boiler Feed Water Pump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맑은 고딕" w:cs="" w:ascii="Cambria" w:hAnsi="Cambria" w:cs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ahoma"/>
                <w:bCs/>
                <w:sz w:val="22"/>
                <w:szCs w:val="22"/>
              </w:rPr>
            </w:pPr>
            <w:r>
              <w:rPr>
                <w:rFonts w:cs="Tahoma" w:ascii="Cambria" w:hAnsi="Cambria"/>
                <w:bCs/>
                <w:sz w:val="22"/>
                <w:szCs w:val="22"/>
              </w:rPr>
            </w:r>
          </w:p>
        </w:tc>
      </w:tr>
      <w:tr>
        <w:trPr>
          <w:trHeight w:val="704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cs="Tahoma" w:ascii="Cambria" w:hAnsi="Cambria"/>
                <w:sz w:val="22"/>
                <w:szCs w:val="22"/>
              </w:rPr>
              <w:t>8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맑은 고딕" w:cs="Tahoma" w:ascii="Cambria" w:hAnsi="Cambria"/>
                <w:sz w:val="22"/>
                <w:szCs w:val="22"/>
              </w:rPr>
              <w:t>BFS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돋움" w:cs="Tahoma" w:ascii="Cambria" w:hAnsi="Cambria"/>
                <w:sz w:val="22"/>
                <w:szCs w:val="22"/>
              </w:rPr>
              <w:t>Severe Service Control Valves, Anti-Surge Valve.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맑은 고딕" w:cs="Tahoma" w:ascii="Cambria" w:hAnsi="Cambria"/>
                <w:bCs/>
                <w:sz w:val="22"/>
                <w:szCs w:val="22"/>
              </w:rPr>
              <w:t>www.bfsvalve.com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eastAsia="맑은 고딕" w:cs="Tahoma"/>
                <w:bCs/>
                <w:sz w:val="22"/>
                <w:szCs w:val="22"/>
              </w:rPr>
            </w:pPr>
            <w:r>
              <w:rPr>
                <w:rFonts w:eastAsia="맑은 고딕" w:cs="Tahoma" w:ascii="Cambria" w:hAnsi="Cambria"/>
                <w:bCs/>
                <w:sz w:val="22"/>
                <w:szCs w:val="22"/>
              </w:rPr>
            </w:r>
          </w:p>
        </w:tc>
      </w:tr>
      <w:tr>
        <w:trPr>
          <w:trHeight w:val="703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cs="Tahoma" w:ascii="Cambria" w:hAnsi="Cambria"/>
                <w:sz w:val="22"/>
                <w:szCs w:val="22"/>
              </w:rPr>
              <w:t>9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맑은 고딕" w:cs="Tahoma" w:ascii="Cambria" w:hAnsi="Cambria"/>
                <w:sz w:val="22"/>
                <w:szCs w:val="22"/>
              </w:rPr>
              <w:t>DAEYANG ROLLENT Co., Ltd.</w:t>
            </w:r>
          </w:p>
          <w:p>
            <w:pPr>
              <w:pStyle w:val="Normal"/>
              <w:jc w:val="center"/>
              <w:rPr>
                <w:rFonts w:ascii="Cambria" w:hAnsi="Cambria" w:eastAsia="맑은 고딕" w:cs="Tahoma"/>
                <w:sz w:val="22"/>
                <w:szCs w:val="22"/>
              </w:rPr>
            </w:pPr>
            <w:r>
              <w:rPr>
                <w:rFonts w:eastAsia="맑은 고딕" w:cs="Tahoma" w:ascii="Cambria" w:hAnsi="Cambria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맑은 고딕" w:cs="" w:ascii="Cambria" w:hAnsi="Cambria" w:cstheme="minorHAnsi"/>
                <w:sz w:val="22"/>
                <w:szCs w:val="22"/>
              </w:rPr>
              <w:t>Conveyor Idler &amp; Pulley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맑은 고딕" w:cs="" w:ascii="Cambria" w:hAnsi="Cambria" w:cstheme="minorHAnsi"/>
                <w:sz w:val="22"/>
                <w:szCs w:val="22"/>
              </w:rPr>
              <w:t>http://eng.dyrollent.</w:t>
            </w:r>
          </w:p>
          <w:p>
            <w:pPr>
              <w:pStyle w:val="Normal"/>
              <w:widowControl/>
              <w:jc w:val="center"/>
              <w:rPr/>
            </w:pPr>
            <w:r>
              <w:rPr>
                <w:rFonts w:eastAsia="맑은 고딕" w:cs="" w:ascii="Cambria" w:hAnsi="Cambria" w:cstheme="minorHAnsi"/>
                <w:sz w:val="22"/>
                <w:szCs w:val="22"/>
              </w:rPr>
              <w:t>com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eastAsia="맑은 고딕" w:cs="Tahoma"/>
                <w:bCs/>
                <w:sz w:val="22"/>
                <w:szCs w:val="22"/>
              </w:rPr>
            </w:pPr>
            <w:r>
              <w:rPr>
                <w:rFonts w:eastAsia="맑은 고딕" w:cs="Tahoma" w:ascii="Cambria" w:hAnsi="Cambria"/>
                <w:bCs/>
                <w:sz w:val="22"/>
                <w:szCs w:val="22"/>
              </w:rPr>
            </w:r>
          </w:p>
        </w:tc>
      </w:tr>
      <w:tr>
        <w:trPr>
          <w:trHeight w:val="703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cs="Tahoma" w:ascii="Cambria" w:hAnsi="Cambria"/>
                <w:sz w:val="22"/>
                <w:szCs w:val="22"/>
              </w:rPr>
              <w:t>10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Cambria" w:hAnsi="Cambria"/>
                <w:sz w:val="22"/>
                <w:szCs w:val="22"/>
              </w:rPr>
              <w:t>DUST KING Co.,Ltd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돋움" w:cs="Tahoma" w:ascii="Cambria" w:hAnsi="Cambria"/>
                <w:sz w:val="22"/>
                <w:szCs w:val="22"/>
              </w:rPr>
              <w:t>Dust Collector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맑은 고딕" w:cs="Tahoma" w:ascii="Cambria" w:hAnsi="Cambria"/>
                <w:bCs/>
                <w:sz w:val="22"/>
                <w:szCs w:val="22"/>
              </w:rPr>
              <w:t>www.dustking.com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eastAsia="맑은 고딕" w:cs="Tahoma"/>
                <w:bCs/>
                <w:sz w:val="22"/>
                <w:szCs w:val="22"/>
              </w:rPr>
            </w:pPr>
            <w:r>
              <w:rPr>
                <w:rFonts w:eastAsia="맑은 고딕" w:cs="Tahoma" w:ascii="Cambria" w:hAnsi="Cambria"/>
                <w:bCs/>
                <w:sz w:val="22"/>
                <w:szCs w:val="22"/>
              </w:rPr>
            </w:r>
          </w:p>
        </w:tc>
      </w:tr>
      <w:tr>
        <w:trPr>
          <w:trHeight w:val="703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cs="Tahoma" w:ascii="Cambria" w:hAnsi="Cambria"/>
                <w:sz w:val="22"/>
                <w:szCs w:val="22"/>
              </w:rPr>
              <w:t>11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Cambria" w:hAnsi="Cambria"/>
                <w:sz w:val="22"/>
                <w:szCs w:val="22"/>
              </w:rPr>
              <w:t>MUHA TECH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돋움" w:cs="Tahoma" w:ascii="Cambria" w:hAnsi="Cambria"/>
                <w:sz w:val="22"/>
                <w:szCs w:val="22"/>
              </w:rPr>
              <w:t>IoT Solution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/>
              <w:t>http://muha.kr/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eastAsia="맑은 고딕" w:cs="Tahoma"/>
                <w:bCs/>
                <w:sz w:val="22"/>
                <w:szCs w:val="22"/>
              </w:rPr>
            </w:pPr>
            <w:r>
              <w:rPr>
                <w:rFonts w:eastAsia="맑은 고딕" w:cs="Tahoma" w:ascii="Cambria" w:hAnsi="Cambria"/>
                <w:bCs/>
                <w:sz w:val="22"/>
                <w:szCs w:val="22"/>
              </w:rPr>
            </w:r>
          </w:p>
        </w:tc>
      </w:tr>
      <w:tr>
        <w:trPr>
          <w:trHeight w:val="703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cs="Tahoma" w:ascii="Cambria" w:hAnsi="Cambria"/>
                <w:sz w:val="22"/>
                <w:szCs w:val="22"/>
              </w:rPr>
              <w:t>12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맑은 고딕" w:cs="" w:ascii="Cambria" w:hAnsi="Cambria" w:cstheme="minorHAnsi"/>
                <w:sz w:val="22"/>
                <w:szCs w:val="22"/>
              </w:rPr>
              <w:t>WON PLANTECH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돋움" w:cs="Tahoma" w:ascii="Cambria" w:hAnsi="Cambria"/>
                <w:sz w:val="22"/>
                <w:szCs w:val="22"/>
              </w:rPr>
              <w:t>Eco-friendly Foam Remaval System on cooling water discharge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맑은 고딕" w:cs="Tahoma" w:ascii="Cambria" w:hAnsi="Cambria"/>
                <w:bCs/>
                <w:sz w:val="22"/>
                <w:szCs w:val="22"/>
              </w:rPr>
              <w:t>N/A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eastAsia="맑은 고딕" w:cs="Tahoma"/>
                <w:bCs/>
                <w:sz w:val="22"/>
                <w:szCs w:val="22"/>
              </w:rPr>
            </w:pPr>
            <w:r>
              <w:rPr>
                <w:rFonts w:eastAsia="맑은 고딕" w:cs="Tahoma" w:ascii="Cambria" w:hAnsi="Cambria"/>
                <w:bCs/>
                <w:sz w:val="22"/>
                <w:szCs w:val="22"/>
              </w:rPr>
            </w:r>
          </w:p>
        </w:tc>
      </w:tr>
      <w:tr>
        <w:trPr>
          <w:trHeight w:val="703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cs="Tahoma" w:ascii="Cambria" w:hAnsi="Cambria"/>
                <w:sz w:val="22"/>
                <w:szCs w:val="22"/>
              </w:rPr>
              <w:t>13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Cambria" w:hAnsi="Cambria"/>
                <w:sz w:val="22"/>
                <w:szCs w:val="22"/>
              </w:rPr>
              <w:t>COMITIA Co., Ltd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돋움" w:cs="Tahoma" w:ascii="Cambria" w:hAnsi="Cambria"/>
                <w:sz w:val="22"/>
                <w:szCs w:val="22"/>
              </w:rPr>
              <w:t>Nonskid Apparatus Safety for fixed Ladder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맑은 고딕" w:cs="Tahoma" w:ascii="Cambria" w:hAnsi="Cambria"/>
                <w:bCs/>
                <w:sz w:val="22"/>
                <w:szCs w:val="22"/>
              </w:rPr>
              <w:t>https://kepstore.co.kr/e-store/comitia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eastAsia="맑은 고딕" w:cs="Tahoma"/>
                <w:bCs/>
                <w:sz w:val="22"/>
                <w:szCs w:val="22"/>
              </w:rPr>
            </w:pPr>
            <w:r>
              <w:rPr>
                <w:rFonts w:eastAsia="맑은 고딕" w:cs="Tahoma" w:ascii="Cambria" w:hAnsi="Cambria"/>
                <w:bCs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cs-CZ" w:eastAsia="zh-CN" w:bidi="hi-IN"/>
    </w:rPr>
  </w:style>
  <w:style w:type="character" w:styleId="ListLabel3">
    <w:name w:val="ListLabel 3"/>
    <w:qFormat/>
    <w:rPr>
      <w:rFonts w:ascii="Cambria" w:hAnsi="Cambria" w:cs="Arial"/>
      <w:b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Wingdings"/>
    </w:rPr>
  </w:style>
  <w:style w:type="character" w:styleId="Internetovodkaz">
    <w:name w:val="Internetový odkaz"/>
    <w:rPr>
      <w:color w:val="0000FF"/>
      <w:u w:val="single"/>
    </w:rPr>
  </w:style>
  <w:style w:type="character" w:styleId="ListLabel12">
    <w:name w:val="ListLabel 12"/>
    <w:qFormat/>
    <w:rPr>
      <w:rFonts w:cs="Arial"/>
      <w:b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80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edix.co.kr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9528</TotalTime>
  <Application>LibreOffice/5.4.5.1$Windows_X86_64 LibreOffice_project/79c9829dd5d8054ec39a82dc51cd9eff340dbee8</Application>
  <Pages>1</Pages>
  <Words>123</Words>
  <Characters>816</Characters>
  <CharactersWithSpaces>886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2019-04-25T15:29:14Z</dcterms:created>
  <dc:creator/>
  <dc:description/>
  <dc:language>cs-CZ</dc:language>
  <cp:lastModifiedBy/>
  <cp:lastPrinted>2019-04-25T16:14:23Z</cp:lastPrinted>
  <dcterms:modified xsi:type="dcterms:W3CDTF">2019-05-02T22:21:52Z</dcterms:modified>
  <cp:revision>2</cp:revision>
  <dc:subject/>
  <dc:title/>
</cp:coreProperties>
</file>