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E" w:rsidRPr="007E0E01" w:rsidRDefault="00A518AA" w:rsidP="00640DA7">
      <w:pPr>
        <w:pStyle w:val="Bezmez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E0E01">
        <w:rPr>
          <w:rFonts w:ascii="Times New Roman" w:hAnsi="Times New Roman" w:cs="Times New Roman"/>
          <w:b/>
          <w:sz w:val="24"/>
        </w:rPr>
        <w:t>Strojařina ze dřeva</w:t>
      </w:r>
      <w:r w:rsidR="00DE4BE9" w:rsidRPr="007E0E01">
        <w:rPr>
          <w:rFonts w:ascii="Times New Roman" w:hAnsi="Times New Roman" w:cs="Times New Roman"/>
          <w:b/>
          <w:sz w:val="24"/>
        </w:rPr>
        <w:t xml:space="preserve"> aneb hrou k polytechnickému vzdělávání</w:t>
      </w:r>
    </w:p>
    <w:p w:rsidR="00640DA7" w:rsidRPr="009408E1" w:rsidRDefault="00640DA7" w:rsidP="00640DA7">
      <w:pPr>
        <w:pStyle w:val="Bezmezer"/>
        <w:rPr>
          <w:rFonts w:ascii="Times New Roman" w:hAnsi="Times New Roman" w:cs="Times New Roman"/>
          <w:sz w:val="24"/>
        </w:rPr>
      </w:pPr>
    </w:p>
    <w:p w:rsidR="00640DA7" w:rsidRPr="009408E1" w:rsidRDefault="00640DA7" w:rsidP="00644342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8E1">
        <w:rPr>
          <w:rFonts w:ascii="Times New Roman" w:hAnsi="Times New Roman" w:cs="Times New Roman"/>
          <w:sz w:val="24"/>
        </w:rPr>
        <w:t>Nadchnout ty nejm</w:t>
      </w:r>
      <w:r w:rsidR="00644342" w:rsidRPr="009408E1">
        <w:rPr>
          <w:rFonts w:ascii="Times New Roman" w:hAnsi="Times New Roman" w:cs="Times New Roman"/>
          <w:sz w:val="24"/>
        </w:rPr>
        <w:t>en</w:t>
      </w:r>
      <w:r w:rsidRPr="009408E1">
        <w:rPr>
          <w:rFonts w:ascii="Times New Roman" w:hAnsi="Times New Roman" w:cs="Times New Roman"/>
          <w:sz w:val="24"/>
        </w:rPr>
        <w:t xml:space="preserve">ší pro kouzla technického světa se před nedávnem rozhodli v olomoucké </w:t>
      </w:r>
      <w:r w:rsidR="00644342" w:rsidRPr="009408E1">
        <w:rPr>
          <w:rFonts w:ascii="Times New Roman" w:hAnsi="Times New Roman" w:cs="Times New Roman"/>
          <w:sz w:val="24"/>
        </w:rPr>
        <w:t>firmě na výrob</w:t>
      </w:r>
      <w:r w:rsidRPr="009408E1">
        <w:rPr>
          <w:rFonts w:ascii="Times New Roman" w:hAnsi="Times New Roman" w:cs="Times New Roman"/>
          <w:sz w:val="24"/>
        </w:rPr>
        <w:t xml:space="preserve">u ložisek Koyo Bearings. </w:t>
      </w:r>
      <w:r w:rsidR="00644342" w:rsidRPr="009408E1">
        <w:rPr>
          <w:rFonts w:ascii="Times New Roman" w:hAnsi="Times New Roman" w:cs="Times New Roman"/>
          <w:sz w:val="24"/>
        </w:rPr>
        <w:t>P</w:t>
      </w:r>
      <w:r w:rsidRPr="009408E1">
        <w:rPr>
          <w:rFonts w:ascii="Times New Roman" w:hAnsi="Times New Roman" w:cs="Times New Roman"/>
          <w:sz w:val="24"/>
        </w:rPr>
        <w:t xml:space="preserve">řišli s nápadem nakoupit polyfunkční dřevěné stavebnice </w:t>
      </w:r>
      <w:r w:rsidR="00472013" w:rsidRPr="009408E1">
        <w:rPr>
          <w:rFonts w:ascii="Times New Roman" w:hAnsi="Times New Roman" w:cs="Times New Roman"/>
          <w:sz w:val="24"/>
        </w:rPr>
        <w:t>Kit4Kid</w:t>
      </w:r>
      <w:r w:rsidR="009408E1" w:rsidRPr="009408E1">
        <w:rPr>
          <w:rFonts w:ascii="Times New Roman" w:hAnsi="Times New Roman" w:cs="Times New Roman"/>
          <w:sz w:val="24"/>
        </w:rPr>
        <w:t xml:space="preserve"> a darovat je 8</w:t>
      </w:r>
      <w:r w:rsidRPr="009408E1">
        <w:rPr>
          <w:rFonts w:ascii="Times New Roman" w:hAnsi="Times New Roman" w:cs="Times New Roman"/>
          <w:sz w:val="24"/>
        </w:rPr>
        <w:t xml:space="preserve"> </w:t>
      </w:r>
      <w:r w:rsidR="00472013" w:rsidRPr="009408E1">
        <w:rPr>
          <w:rFonts w:ascii="Times New Roman" w:hAnsi="Times New Roman" w:cs="Times New Roman"/>
          <w:sz w:val="24"/>
        </w:rPr>
        <w:t xml:space="preserve">místním </w:t>
      </w:r>
      <w:r w:rsidRPr="009408E1">
        <w:rPr>
          <w:rFonts w:ascii="Times New Roman" w:hAnsi="Times New Roman" w:cs="Times New Roman"/>
          <w:sz w:val="24"/>
        </w:rPr>
        <w:t xml:space="preserve">mateřským školkám. Díky nim </w:t>
      </w:r>
      <w:r w:rsidR="00472013" w:rsidRPr="009408E1">
        <w:rPr>
          <w:rFonts w:ascii="Times New Roman" w:hAnsi="Times New Roman" w:cs="Times New Roman"/>
          <w:sz w:val="24"/>
        </w:rPr>
        <w:t xml:space="preserve">si </w:t>
      </w:r>
      <w:r w:rsidR="00644342" w:rsidRPr="009408E1">
        <w:rPr>
          <w:rFonts w:ascii="Times New Roman" w:hAnsi="Times New Roman" w:cs="Times New Roman"/>
          <w:sz w:val="24"/>
        </w:rPr>
        <w:t xml:space="preserve">teď </w:t>
      </w:r>
      <w:r w:rsidR="00472013" w:rsidRPr="009408E1">
        <w:rPr>
          <w:rFonts w:ascii="Times New Roman" w:hAnsi="Times New Roman" w:cs="Times New Roman"/>
          <w:sz w:val="24"/>
        </w:rPr>
        <w:t xml:space="preserve">děti </w:t>
      </w:r>
      <w:r w:rsidR="00E86FDD" w:rsidRPr="009408E1">
        <w:rPr>
          <w:rFonts w:ascii="Times New Roman" w:hAnsi="Times New Roman" w:cs="Times New Roman"/>
          <w:sz w:val="24"/>
        </w:rPr>
        <w:t xml:space="preserve">budou </w:t>
      </w:r>
      <w:r w:rsidRPr="009408E1">
        <w:rPr>
          <w:rFonts w:ascii="Times New Roman" w:hAnsi="Times New Roman" w:cs="Times New Roman"/>
          <w:sz w:val="24"/>
        </w:rPr>
        <w:t>nevědomky</w:t>
      </w:r>
      <w:r w:rsidR="00E86FDD" w:rsidRPr="009408E1">
        <w:rPr>
          <w:rFonts w:ascii="Times New Roman" w:hAnsi="Times New Roman" w:cs="Times New Roman"/>
          <w:sz w:val="24"/>
        </w:rPr>
        <w:t xml:space="preserve"> zdokonalovat motoriku a rozvíjet</w:t>
      </w:r>
      <w:r w:rsidR="00472013" w:rsidRPr="009408E1">
        <w:rPr>
          <w:rFonts w:ascii="Times New Roman" w:hAnsi="Times New Roman" w:cs="Times New Roman"/>
          <w:sz w:val="24"/>
        </w:rPr>
        <w:t xml:space="preserve"> představivost, a to </w:t>
      </w:r>
      <w:r w:rsidR="00E86FDD" w:rsidRPr="009408E1">
        <w:rPr>
          <w:rFonts w:ascii="Times New Roman" w:hAnsi="Times New Roman" w:cs="Times New Roman"/>
          <w:sz w:val="24"/>
        </w:rPr>
        <w:t>během své oblíbené činnosti</w:t>
      </w:r>
      <w:r w:rsidR="00472013" w:rsidRPr="009408E1">
        <w:rPr>
          <w:rFonts w:ascii="Times New Roman" w:hAnsi="Times New Roman" w:cs="Times New Roman"/>
          <w:sz w:val="24"/>
        </w:rPr>
        <w:t>, totiž hraní.</w:t>
      </w:r>
    </w:p>
    <w:p w:rsidR="00472013" w:rsidRPr="009408E1" w:rsidRDefault="00472013" w:rsidP="00644342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8E1">
        <w:rPr>
          <w:rFonts w:ascii="Times New Roman" w:hAnsi="Times New Roman" w:cs="Times New Roman"/>
          <w:sz w:val="24"/>
        </w:rPr>
        <w:t xml:space="preserve">„Když jsme se rozhodovali, kterou skupinu dětí podpoříme, vybrali jsme mateřské školy docela záměrně. Víme, že </w:t>
      </w:r>
      <w:r w:rsidR="000E1C8F" w:rsidRPr="009408E1">
        <w:rPr>
          <w:rFonts w:ascii="Times New Roman" w:hAnsi="Times New Roman" w:cs="Times New Roman"/>
          <w:sz w:val="24"/>
        </w:rPr>
        <w:t>musíme začínat již v</w:t>
      </w:r>
      <w:r w:rsidR="009408E1" w:rsidRPr="009408E1">
        <w:rPr>
          <w:rFonts w:ascii="Times New Roman" w:hAnsi="Times New Roman" w:cs="Times New Roman"/>
          <w:sz w:val="24"/>
        </w:rPr>
        <w:t> </w:t>
      </w:r>
      <w:r w:rsidR="000E1C8F" w:rsidRPr="009408E1">
        <w:rPr>
          <w:rFonts w:ascii="Times New Roman" w:hAnsi="Times New Roman" w:cs="Times New Roman"/>
          <w:sz w:val="24"/>
        </w:rPr>
        <w:t>prvopočátku</w:t>
      </w:r>
      <w:r w:rsidR="009408E1" w:rsidRPr="009408E1">
        <w:rPr>
          <w:rFonts w:ascii="Times New Roman" w:hAnsi="Times New Roman" w:cs="Times New Roman"/>
          <w:sz w:val="24"/>
        </w:rPr>
        <w:t>,</w:t>
      </w:r>
      <w:r w:rsidR="000E1C8F" w:rsidRPr="009408E1">
        <w:rPr>
          <w:rFonts w:ascii="Times New Roman" w:hAnsi="Times New Roman" w:cs="Times New Roman"/>
          <w:sz w:val="24"/>
        </w:rPr>
        <w:t xml:space="preserve"> kdy si d</w:t>
      </w:r>
      <w:r w:rsidR="009408E1" w:rsidRPr="009408E1">
        <w:rPr>
          <w:rFonts w:ascii="Times New Roman" w:hAnsi="Times New Roman" w:cs="Times New Roman"/>
          <w:sz w:val="24"/>
        </w:rPr>
        <w:t>ěti navykají různé dovednosti. P</w:t>
      </w:r>
      <w:r w:rsidRPr="009408E1">
        <w:rPr>
          <w:rFonts w:ascii="Times New Roman" w:hAnsi="Times New Roman" w:cs="Times New Roman"/>
          <w:sz w:val="24"/>
        </w:rPr>
        <w:t>okud v dětech dokážeme vz</w:t>
      </w:r>
      <w:r w:rsidR="00644342" w:rsidRPr="009408E1">
        <w:rPr>
          <w:rFonts w:ascii="Times New Roman" w:hAnsi="Times New Roman" w:cs="Times New Roman"/>
          <w:sz w:val="24"/>
        </w:rPr>
        <w:t>budit zájem o práci na technický</w:t>
      </w:r>
      <w:r w:rsidRPr="009408E1">
        <w:rPr>
          <w:rFonts w:ascii="Times New Roman" w:hAnsi="Times New Roman" w:cs="Times New Roman"/>
          <w:sz w:val="24"/>
        </w:rPr>
        <w:t>ch hlavolamech, a tou stavby různých modelů aut jsou, můžeme si tak časem vychovat nového konstruktéra</w:t>
      </w:r>
      <w:r w:rsidR="000E1C8F" w:rsidRPr="009408E1">
        <w:rPr>
          <w:rFonts w:ascii="Times New Roman" w:hAnsi="Times New Roman" w:cs="Times New Roman"/>
          <w:sz w:val="24"/>
        </w:rPr>
        <w:t xml:space="preserve"> nebo technologa</w:t>
      </w:r>
      <w:r w:rsidRPr="009408E1">
        <w:rPr>
          <w:rFonts w:ascii="Times New Roman" w:hAnsi="Times New Roman" w:cs="Times New Roman"/>
          <w:sz w:val="24"/>
        </w:rPr>
        <w:t>“</w:t>
      </w:r>
      <w:r w:rsidR="009B6A1B" w:rsidRPr="009408E1">
        <w:rPr>
          <w:rFonts w:ascii="Times New Roman" w:hAnsi="Times New Roman" w:cs="Times New Roman"/>
          <w:sz w:val="24"/>
        </w:rPr>
        <w:t>,</w:t>
      </w:r>
      <w:r w:rsidRPr="009408E1">
        <w:rPr>
          <w:rFonts w:ascii="Times New Roman" w:hAnsi="Times New Roman" w:cs="Times New Roman"/>
          <w:sz w:val="24"/>
        </w:rPr>
        <w:t xml:space="preserve"> vysvětluje ředitel společnosti Petr Novák. Tyto profese však nepostrádá ve svém podniku jen on, nedostatek je jich na celém trhu práce. </w:t>
      </w:r>
    </w:p>
    <w:p w:rsidR="00472013" w:rsidRPr="009408E1" w:rsidRDefault="00472013" w:rsidP="00644342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8E1">
        <w:rPr>
          <w:rFonts w:ascii="Times New Roman" w:hAnsi="Times New Roman" w:cs="Times New Roman"/>
          <w:sz w:val="24"/>
        </w:rPr>
        <w:t xml:space="preserve">Přestože </w:t>
      </w:r>
      <w:r w:rsidR="009408E1" w:rsidRPr="009408E1">
        <w:rPr>
          <w:rFonts w:ascii="Times New Roman" w:hAnsi="Times New Roman" w:cs="Times New Roman"/>
          <w:sz w:val="24"/>
        </w:rPr>
        <w:t xml:space="preserve">150.000 </w:t>
      </w:r>
      <w:r w:rsidRPr="009408E1">
        <w:rPr>
          <w:rFonts w:ascii="Times New Roman" w:hAnsi="Times New Roman" w:cs="Times New Roman"/>
          <w:sz w:val="24"/>
        </w:rPr>
        <w:t xml:space="preserve">korun za </w:t>
      </w:r>
      <w:r w:rsidR="00644342" w:rsidRPr="009408E1">
        <w:rPr>
          <w:rFonts w:ascii="Times New Roman" w:hAnsi="Times New Roman" w:cs="Times New Roman"/>
          <w:sz w:val="24"/>
        </w:rPr>
        <w:t>stavebnice byly spíše investicí</w:t>
      </w:r>
      <w:r w:rsidRPr="009408E1">
        <w:rPr>
          <w:rFonts w:ascii="Times New Roman" w:hAnsi="Times New Roman" w:cs="Times New Roman"/>
          <w:sz w:val="24"/>
        </w:rPr>
        <w:t xml:space="preserve"> do budoucnosti, pozitivních ohlasů se dočkala </w:t>
      </w:r>
      <w:r w:rsidR="00644342" w:rsidRPr="009408E1">
        <w:rPr>
          <w:rFonts w:ascii="Times New Roman" w:hAnsi="Times New Roman" w:cs="Times New Roman"/>
          <w:sz w:val="24"/>
        </w:rPr>
        <w:t xml:space="preserve">docela </w:t>
      </w:r>
      <w:r w:rsidRPr="009408E1">
        <w:rPr>
          <w:rFonts w:ascii="Times New Roman" w:hAnsi="Times New Roman" w:cs="Times New Roman"/>
          <w:sz w:val="24"/>
        </w:rPr>
        <w:t xml:space="preserve">brzy. „Udělalo mi velkou radost, že se vůbec někdo zabývá technickou podporou dětí. Můj syn je předškolák a ve školce, do které chodíme, mi bohužel chybí „klučičí zájmy“. Myslím, že i naši kluci by byli nadšení ze sestrojování stavebnic, elektrotechniky nebo automotivu,“ nechala se slyšet jedna </w:t>
      </w:r>
      <w:r w:rsidR="00553375" w:rsidRPr="009408E1">
        <w:rPr>
          <w:rFonts w:ascii="Times New Roman" w:hAnsi="Times New Roman" w:cs="Times New Roman"/>
          <w:sz w:val="24"/>
        </w:rPr>
        <w:t xml:space="preserve">z </w:t>
      </w:r>
      <w:r w:rsidRPr="009408E1">
        <w:rPr>
          <w:rFonts w:ascii="Times New Roman" w:hAnsi="Times New Roman" w:cs="Times New Roman"/>
          <w:sz w:val="24"/>
        </w:rPr>
        <w:t>místních maminek. Právě Stavebnice Kit4Kid jsou pro tyto účely přinejme</w:t>
      </w:r>
      <w:r w:rsidR="008B7050" w:rsidRPr="009408E1">
        <w:rPr>
          <w:rFonts w:ascii="Times New Roman" w:hAnsi="Times New Roman" w:cs="Times New Roman"/>
          <w:sz w:val="24"/>
        </w:rPr>
        <w:t>n</w:t>
      </w:r>
      <w:r w:rsidR="00553375" w:rsidRPr="009408E1">
        <w:rPr>
          <w:rFonts w:ascii="Times New Roman" w:hAnsi="Times New Roman" w:cs="Times New Roman"/>
          <w:sz w:val="24"/>
        </w:rPr>
        <w:t>ším vhodné – součástky</w:t>
      </w:r>
      <w:r w:rsidRPr="009408E1">
        <w:rPr>
          <w:rFonts w:ascii="Times New Roman" w:hAnsi="Times New Roman" w:cs="Times New Roman"/>
          <w:sz w:val="24"/>
        </w:rPr>
        <w:t xml:space="preserve"> jsou vyrobeny pouze z bukového dřeva. Žádné k</w:t>
      </w:r>
      <w:r w:rsidR="008B7050" w:rsidRPr="009408E1">
        <w:rPr>
          <w:rFonts w:ascii="Times New Roman" w:hAnsi="Times New Roman" w:cs="Times New Roman"/>
          <w:sz w:val="24"/>
        </w:rPr>
        <w:t>ovové nebo plastové č</w:t>
      </w:r>
      <w:r w:rsidR="00644342" w:rsidRPr="009408E1">
        <w:rPr>
          <w:rFonts w:ascii="Times New Roman" w:hAnsi="Times New Roman" w:cs="Times New Roman"/>
          <w:sz w:val="24"/>
        </w:rPr>
        <w:t>ásti, jenž</w:t>
      </w:r>
      <w:r w:rsidRPr="009408E1">
        <w:rPr>
          <w:rFonts w:ascii="Times New Roman" w:hAnsi="Times New Roman" w:cs="Times New Roman"/>
          <w:sz w:val="24"/>
        </w:rPr>
        <w:t xml:space="preserve"> by mohly být nebezpečné, na nich nenajdete. Dokonce ani hrany nebo hroty. Mohou </w:t>
      </w:r>
      <w:r w:rsidR="00644342" w:rsidRPr="009408E1">
        <w:rPr>
          <w:rFonts w:ascii="Times New Roman" w:hAnsi="Times New Roman" w:cs="Times New Roman"/>
          <w:sz w:val="24"/>
        </w:rPr>
        <w:t xml:space="preserve">tak </w:t>
      </w:r>
      <w:r w:rsidRPr="009408E1">
        <w:rPr>
          <w:rFonts w:ascii="Times New Roman" w:hAnsi="Times New Roman" w:cs="Times New Roman"/>
          <w:sz w:val="24"/>
        </w:rPr>
        <w:t xml:space="preserve">z nich nerušeně vznikat </w:t>
      </w:r>
      <w:r w:rsidR="00644342" w:rsidRPr="009408E1">
        <w:rPr>
          <w:rFonts w:ascii="Times New Roman" w:hAnsi="Times New Roman" w:cs="Times New Roman"/>
          <w:sz w:val="24"/>
        </w:rPr>
        <w:t xml:space="preserve">nejrůznější </w:t>
      </w:r>
      <w:r w:rsidRPr="009408E1">
        <w:rPr>
          <w:rFonts w:ascii="Times New Roman" w:hAnsi="Times New Roman" w:cs="Times New Roman"/>
          <w:sz w:val="24"/>
        </w:rPr>
        <w:t>pozemské, vzdušné a vodní stroje.</w:t>
      </w:r>
    </w:p>
    <w:p w:rsidR="00472013" w:rsidRPr="009408E1" w:rsidRDefault="00472013" w:rsidP="009B6A1B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8E1">
        <w:rPr>
          <w:rFonts w:ascii="Times New Roman" w:hAnsi="Times New Roman" w:cs="Times New Roman"/>
          <w:sz w:val="24"/>
        </w:rPr>
        <w:t xml:space="preserve">Předškolní děti však nejsou jediné, na které závod Koyo aktivně cílí. Spolupracuje i s řadou </w:t>
      </w:r>
      <w:r w:rsidR="000E1C8F" w:rsidRPr="009408E1">
        <w:rPr>
          <w:rFonts w:ascii="Times New Roman" w:hAnsi="Times New Roman" w:cs="Times New Roman"/>
          <w:sz w:val="24"/>
        </w:rPr>
        <w:t xml:space="preserve">základních, </w:t>
      </w:r>
      <w:r w:rsidRPr="009408E1">
        <w:rPr>
          <w:rFonts w:ascii="Times New Roman" w:hAnsi="Times New Roman" w:cs="Times New Roman"/>
          <w:sz w:val="24"/>
        </w:rPr>
        <w:t>středních a vysokých škol. Zájemcům vytváří prostředí,</w:t>
      </w:r>
      <w:r w:rsidR="00644342" w:rsidRPr="009408E1">
        <w:rPr>
          <w:rFonts w:ascii="Times New Roman" w:hAnsi="Times New Roman" w:cs="Times New Roman"/>
          <w:sz w:val="24"/>
        </w:rPr>
        <w:t xml:space="preserve"> </w:t>
      </w:r>
      <w:r w:rsidRPr="009408E1">
        <w:rPr>
          <w:rFonts w:ascii="Times New Roman" w:hAnsi="Times New Roman" w:cs="Times New Roman"/>
          <w:sz w:val="24"/>
        </w:rPr>
        <w:t>ve kterém mohou absolvovat dlouhodobé odborné praxe</w:t>
      </w:r>
      <w:r w:rsidR="000E1C8F" w:rsidRPr="009408E1">
        <w:rPr>
          <w:rFonts w:ascii="Times New Roman" w:hAnsi="Times New Roman" w:cs="Times New Roman"/>
          <w:sz w:val="24"/>
        </w:rPr>
        <w:t>, exkurze nebo</w:t>
      </w:r>
      <w:r w:rsidRPr="009408E1">
        <w:rPr>
          <w:rFonts w:ascii="Times New Roman" w:hAnsi="Times New Roman" w:cs="Times New Roman"/>
          <w:sz w:val="24"/>
        </w:rPr>
        <w:t xml:space="preserve"> napsat bakalářské a diplomové práce. Tím ale studentovo působení ve fir</w:t>
      </w:r>
      <w:r w:rsidR="009B6A1B" w:rsidRPr="009408E1">
        <w:rPr>
          <w:rFonts w:ascii="Times New Roman" w:hAnsi="Times New Roman" w:cs="Times New Roman"/>
          <w:sz w:val="24"/>
        </w:rPr>
        <w:t xml:space="preserve">mě </w:t>
      </w:r>
      <w:r w:rsidRPr="009408E1">
        <w:rPr>
          <w:rFonts w:ascii="Times New Roman" w:hAnsi="Times New Roman" w:cs="Times New Roman"/>
          <w:sz w:val="24"/>
        </w:rPr>
        <w:t>končit</w:t>
      </w:r>
      <w:r w:rsidR="009B6A1B" w:rsidRPr="009408E1">
        <w:rPr>
          <w:rFonts w:ascii="Times New Roman" w:hAnsi="Times New Roman" w:cs="Times New Roman"/>
          <w:sz w:val="24"/>
        </w:rPr>
        <w:t xml:space="preserve"> nemusí</w:t>
      </w:r>
      <w:r w:rsidRPr="009408E1">
        <w:rPr>
          <w:rFonts w:ascii="Times New Roman" w:hAnsi="Times New Roman" w:cs="Times New Roman"/>
          <w:sz w:val="24"/>
        </w:rPr>
        <w:t xml:space="preserve">. Koyo plánuje navýšit výrobu o dvacet procent a netrpělivě očekává prolomení hranice miliardového obratu. </w:t>
      </w:r>
      <w:r w:rsidR="009B6A1B" w:rsidRPr="009408E1">
        <w:rPr>
          <w:rFonts w:ascii="Times New Roman" w:hAnsi="Times New Roman" w:cs="Times New Roman"/>
          <w:sz w:val="24"/>
        </w:rPr>
        <w:t xml:space="preserve">Díky loňské stomilionové investici si do portfolia </w:t>
      </w:r>
      <w:r w:rsidR="00553375" w:rsidRPr="009408E1">
        <w:rPr>
          <w:rFonts w:ascii="Times New Roman" w:hAnsi="Times New Roman" w:cs="Times New Roman"/>
          <w:sz w:val="24"/>
        </w:rPr>
        <w:t>svých zákazníků přidala prestižní značku Jaguar</w:t>
      </w:r>
      <w:r w:rsidR="000E1C8F" w:rsidRPr="009408E1">
        <w:rPr>
          <w:rFonts w:ascii="Times New Roman" w:hAnsi="Times New Roman" w:cs="Times New Roman"/>
          <w:sz w:val="24"/>
        </w:rPr>
        <w:t xml:space="preserve"> Land Rover</w:t>
      </w:r>
      <w:r w:rsidR="00553375" w:rsidRPr="009408E1">
        <w:rPr>
          <w:rFonts w:ascii="Times New Roman" w:hAnsi="Times New Roman" w:cs="Times New Roman"/>
          <w:sz w:val="24"/>
        </w:rPr>
        <w:t xml:space="preserve">. </w:t>
      </w:r>
      <w:r w:rsidR="009B6A1B" w:rsidRPr="009408E1">
        <w:rPr>
          <w:rFonts w:ascii="Times New Roman" w:hAnsi="Times New Roman" w:cs="Times New Roman"/>
          <w:sz w:val="24"/>
        </w:rPr>
        <w:t xml:space="preserve">V letošním roce opakovaně získalo ocenění Dodavatel do Auta roku 2016, kterým se stala Škoda Superb. </w:t>
      </w:r>
    </w:p>
    <w:p w:rsidR="00644342" w:rsidRDefault="00BF1F23" w:rsidP="00644342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08E1">
        <w:rPr>
          <w:rFonts w:ascii="Times New Roman" w:hAnsi="Times New Roman" w:cs="Times New Roman"/>
          <w:sz w:val="24"/>
        </w:rPr>
        <w:t>Koyo se však neorient</w:t>
      </w:r>
      <w:r w:rsidR="007946C2" w:rsidRPr="009408E1">
        <w:rPr>
          <w:rFonts w:ascii="Times New Roman" w:hAnsi="Times New Roman" w:cs="Times New Roman"/>
          <w:sz w:val="24"/>
        </w:rPr>
        <w:t xml:space="preserve">uje jen na </w:t>
      </w:r>
      <w:r w:rsidR="000E1C8F" w:rsidRPr="009408E1">
        <w:rPr>
          <w:rFonts w:ascii="Times New Roman" w:hAnsi="Times New Roman" w:cs="Times New Roman"/>
          <w:sz w:val="24"/>
        </w:rPr>
        <w:t>hospodářský výsledek</w:t>
      </w:r>
      <w:r w:rsidR="007946C2" w:rsidRPr="009408E1">
        <w:rPr>
          <w:rFonts w:ascii="Times New Roman" w:hAnsi="Times New Roman" w:cs="Times New Roman"/>
          <w:sz w:val="24"/>
        </w:rPr>
        <w:t>, záleží mu</w:t>
      </w:r>
      <w:r w:rsidRPr="009408E1">
        <w:rPr>
          <w:rFonts w:ascii="Times New Roman" w:hAnsi="Times New Roman" w:cs="Times New Roman"/>
          <w:sz w:val="24"/>
        </w:rPr>
        <w:t xml:space="preserve"> i </w:t>
      </w:r>
      <w:r w:rsidR="007946C2" w:rsidRPr="009408E1">
        <w:rPr>
          <w:rFonts w:ascii="Times New Roman" w:hAnsi="Times New Roman" w:cs="Times New Roman"/>
          <w:sz w:val="24"/>
        </w:rPr>
        <w:t>na jiných aspektech</w:t>
      </w:r>
      <w:r w:rsidRPr="009408E1">
        <w:rPr>
          <w:rFonts w:ascii="Times New Roman" w:hAnsi="Times New Roman" w:cs="Times New Roman"/>
          <w:sz w:val="24"/>
        </w:rPr>
        <w:t>, které s </w:t>
      </w:r>
      <w:r w:rsidR="00644342" w:rsidRPr="009408E1">
        <w:rPr>
          <w:rFonts w:ascii="Times New Roman" w:hAnsi="Times New Roman" w:cs="Times New Roman"/>
          <w:sz w:val="24"/>
        </w:rPr>
        <w:t>sebou</w:t>
      </w:r>
      <w:r w:rsidRPr="009408E1">
        <w:rPr>
          <w:rFonts w:ascii="Times New Roman" w:hAnsi="Times New Roman" w:cs="Times New Roman"/>
          <w:sz w:val="24"/>
        </w:rPr>
        <w:t xml:space="preserve"> podnikání</w:t>
      </w:r>
      <w:r w:rsidR="00644342" w:rsidRPr="009408E1">
        <w:rPr>
          <w:rFonts w:ascii="Times New Roman" w:hAnsi="Times New Roman" w:cs="Times New Roman"/>
          <w:sz w:val="24"/>
        </w:rPr>
        <w:t xml:space="preserve"> nese</w:t>
      </w:r>
      <w:r w:rsidR="00553375" w:rsidRPr="009408E1">
        <w:rPr>
          <w:rFonts w:ascii="Times New Roman" w:hAnsi="Times New Roman" w:cs="Times New Roman"/>
          <w:sz w:val="24"/>
        </w:rPr>
        <w:t>. To dokládají</w:t>
      </w:r>
      <w:r w:rsidRPr="009408E1">
        <w:rPr>
          <w:rFonts w:ascii="Times New Roman" w:hAnsi="Times New Roman" w:cs="Times New Roman"/>
          <w:sz w:val="24"/>
        </w:rPr>
        <w:t xml:space="preserve"> oceně</w:t>
      </w:r>
      <w:r w:rsidR="00644342" w:rsidRPr="009408E1">
        <w:rPr>
          <w:rFonts w:ascii="Times New Roman" w:hAnsi="Times New Roman" w:cs="Times New Roman"/>
          <w:sz w:val="24"/>
        </w:rPr>
        <w:t xml:space="preserve">ní Společnost přátelská rodině a </w:t>
      </w:r>
      <w:r w:rsidRPr="009408E1">
        <w:rPr>
          <w:rFonts w:ascii="Times New Roman" w:hAnsi="Times New Roman" w:cs="Times New Roman"/>
          <w:sz w:val="24"/>
        </w:rPr>
        <w:t>Progre</w:t>
      </w:r>
      <w:r w:rsidR="00644342" w:rsidRPr="009408E1">
        <w:rPr>
          <w:rFonts w:ascii="Times New Roman" w:hAnsi="Times New Roman" w:cs="Times New Roman"/>
          <w:sz w:val="24"/>
        </w:rPr>
        <w:t xml:space="preserve">sivní zaměstnavatel regionu. </w:t>
      </w:r>
      <w:r w:rsidR="000E1C8F" w:rsidRPr="009408E1">
        <w:rPr>
          <w:rFonts w:ascii="Times New Roman" w:hAnsi="Times New Roman" w:cs="Times New Roman"/>
          <w:sz w:val="24"/>
        </w:rPr>
        <w:t>Proaktivně řeší ochranu životního prostředí</w:t>
      </w:r>
      <w:r w:rsidR="009408E1" w:rsidRPr="009408E1">
        <w:rPr>
          <w:rFonts w:ascii="Times New Roman" w:hAnsi="Times New Roman" w:cs="Times New Roman"/>
          <w:sz w:val="24"/>
        </w:rPr>
        <w:t>,</w:t>
      </w:r>
      <w:r w:rsidR="009408E1">
        <w:rPr>
          <w:rFonts w:ascii="Times New Roman" w:hAnsi="Times New Roman" w:cs="Times New Roman"/>
          <w:sz w:val="24"/>
        </w:rPr>
        <w:t xml:space="preserve"> kdy o čemž svědčí získání certifikátu Zodpovědné firmy. </w:t>
      </w:r>
      <w:r w:rsidR="000E1C8F" w:rsidRPr="009408E1">
        <w:rPr>
          <w:rFonts w:ascii="Times New Roman" w:hAnsi="Times New Roman" w:cs="Times New Roman"/>
          <w:sz w:val="24"/>
        </w:rPr>
        <w:t xml:space="preserve">V březnu chce firma </w:t>
      </w:r>
      <w:r w:rsidR="009408E1" w:rsidRPr="009408E1">
        <w:rPr>
          <w:rFonts w:ascii="Times New Roman" w:hAnsi="Times New Roman" w:cs="Times New Roman"/>
          <w:sz w:val="24"/>
        </w:rPr>
        <w:t xml:space="preserve">obhájit již </w:t>
      </w:r>
      <w:r w:rsidR="000E1C8F" w:rsidRPr="009408E1">
        <w:rPr>
          <w:rFonts w:ascii="Times New Roman" w:hAnsi="Times New Roman" w:cs="Times New Roman"/>
          <w:sz w:val="24"/>
        </w:rPr>
        <w:t>čtvrtou ISO certifikaci a to konkrétně ISO 50</w:t>
      </w:r>
      <w:r w:rsidR="009408E1" w:rsidRPr="009408E1">
        <w:rPr>
          <w:rFonts w:ascii="Times New Roman" w:hAnsi="Times New Roman" w:cs="Times New Roman"/>
          <w:sz w:val="24"/>
        </w:rPr>
        <w:t> </w:t>
      </w:r>
      <w:r w:rsidR="000E1C8F" w:rsidRPr="009408E1">
        <w:rPr>
          <w:rFonts w:ascii="Times New Roman" w:hAnsi="Times New Roman" w:cs="Times New Roman"/>
          <w:sz w:val="24"/>
        </w:rPr>
        <w:t>001</w:t>
      </w:r>
      <w:r w:rsidR="009408E1" w:rsidRPr="009408E1">
        <w:rPr>
          <w:rFonts w:ascii="Times New Roman" w:hAnsi="Times New Roman" w:cs="Times New Roman"/>
          <w:sz w:val="24"/>
        </w:rPr>
        <w:t>, což je norma</w:t>
      </w:r>
      <w:r w:rsidR="000E1C8F" w:rsidRPr="009408E1">
        <w:rPr>
          <w:rFonts w:ascii="Times New Roman" w:hAnsi="Times New Roman" w:cs="Times New Roman"/>
          <w:sz w:val="24"/>
        </w:rPr>
        <w:t xml:space="preserve"> systému managementu hospodaření s energiemi.  </w:t>
      </w:r>
      <w:r w:rsidR="009408E1" w:rsidRPr="009408E1">
        <w:rPr>
          <w:rFonts w:ascii="Times New Roman" w:hAnsi="Times New Roman" w:cs="Times New Roman"/>
          <w:sz w:val="24"/>
        </w:rPr>
        <w:t>Aktivní je i vůči svým zaměstnancům, pro které</w:t>
      </w:r>
      <w:r w:rsidR="00FD5AF8" w:rsidRPr="009408E1">
        <w:rPr>
          <w:rFonts w:ascii="Times New Roman" w:hAnsi="Times New Roman" w:cs="Times New Roman"/>
          <w:sz w:val="24"/>
        </w:rPr>
        <w:t xml:space="preserve"> pořá</w:t>
      </w:r>
      <w:r w:rsidR="009408E1" w:rsidRPr="009408E1">
        <w:rPr>
          <w:rFonts w:ascii="Times New Roman" w:hAnsi="Times New Roman" w:cs="Times New Roman"/>
          <w:sz w:val="24"/>
        </w:rPr>
        <w:t>dá nejrůznější společenské a sportovní akce. S</w:t>
      </w:r>
      <w:r w:rsidR="00553375" w:rsidRPr="009408E1">
        <w:rPr>
          <w:rFonts w:ascii="Times New Roman" w:hAnsi="Times New Roman" w:cs="Times New Roman"/>
          <w:sz w:val="24"/>
        </w:rPr>
        <w:t xml:space="preserve">edmnáctého června </w:t>
      </w:r>
      <w:r w:rsidR="00FD5AF8" w:rsidRPr="009408E1">
        <w:rPr>
          <w:rFonts w:ascii="Times New Roman" w:hAnsi="Times New Roman" w:cs="Times New Roman"/>
          <w:sz w:val="24"/>
        </w:rPr>
        <w:t xml:space="preserve">spolu </w:t>
      </w:r>
      <w:r w:rsidR="00553375" w:rsidRPr="009408E1">
        <w:rPr>
          <w:rFonts w:ascii="Times New Roman" w:hAnsi="Times New Roman" w:cs="Times New Roman"/>
          <w:sz w:val="24"/>
        </w:rPr>
        <w:t xml:space="preserve">oslaví patnáctileté výročí založení závodu za doprovodu slovenské kapely No Name. </w:t>
      </w:r>
      <w:r w:rsidR="00644342" w:rsidRPr="009408E1">
        <w:rPr>
          <w:rFonts w:ascii="Times New Roman" w:hAnsi="Times New Roman" w:cs="Times New Roman"/>
          <w:sz w:val="24"/>
        </w:rPr>
        <w:t>Kromě</w:t>
      </w:r>
      <w:r w:rsidR="00553375" w:rsidRPr="009408E1">
        <w:rPr>
          <w:rFonts w:ascii="Times New Roman" w:hAnsi="Times New Roman" w:cs="Times New Roman"/>
          <w:sz w:val="24"/>
        </w:rPr>
        <w:t xml:space="preserve"> </w:t>
      </w:r>
      <w:r w:rsidR="00644342" w:rsidRPr="009408E1">
        <w:rPr>
          <w:rFonts w:ascii="Times New Roman" w:hAnsi="Times New Roman" w:cs="Times New Roman"/>
          <w:sz w:val="24"/>
        </w:rPr>
        <w:t xml:space="preserve">toho </w:t>
      </w:r>
      <w:r w:rsidR="00FD5AF8" w:rsidRPr="009408E1">
        <w:rPr>
          <w:rFonts w:ascii="Times New Roman" w:hAnsi="Times New Roman" w:cs="Times New Roman"/>
          <w:sz w:val="24"/>
        </w:rPr>
        <w:t xml:space="preserve">Koyo </w:t>
      </w:r>
      <w:r w:rsidR="00644342" w:rsidRPr="009408E1">
        <w:rPr>
          <w:rFonts w:ascii="Times New Roman" w:hAnsi="Times New Roman" w:cs="Times New Roman"/>
          <w:sz w:val="24"/>
        </w:rPr>
        <w:t>přispívá na charitativní organizace</w:t>
      </w:r>
      <w:r w:rsidR="009408E1" w:rsidRPr="009408E1">
        <w:rPr>
          <w:rFonts w:ascii="Times New Roman" w:hAnsi="Times New Roman" w:cs="Times New Roman"/>
          <w:sz w:val="24"/>
        </w:rPr>
        <w:t>, kde od počátku svého působení přerozdělila více než 20 miliónů korun.</w:t>
      </w:r>
      <w:r w:rsidR="009408E1">
        <w:rPr>
          <w:rFonts w:ascii="Times New Roman" w:hAnsi="Times New Roman" w:cs="Times New Roman"/>
          <w:sz w:val="24"/>
        </w:rPr>
        <w:t xml:space="preserve">  </w:t>
      </w:r>
    </w:p>
    <w:p w:rsidR="00472013" w:rsidRDefault="00472013" w:rsidP="00472013">
      <w:pPr>
        <w:pStyle w:val="Bezmezer"/>
        <w:ind w:firstLine="708"/>
        <w:rPr>
          <w:rFonts w:ascii="Times New Roman" w:hAnsi="Times New Roman" w:cs="Times New Roman"/>
          <w:sz w:val="24"/>
        </w:rPr>
      </w:pPr>
    </w:p>
    <w:p w:rsidR="00472013" w:rsidRDefault="00472013" w:rsidP="00640DA7">
      <w:pPr>
        <w:pStyle w:val="Bezmezer"/>
        <w:ind w:firstLine="708"/>
        <w:rPr>
          <w:rFonts w:ascii="Times New Roman" w:hAnsi="Times New Roman" w:cs="Times New Roman"/>
          <w:sz w:val="24"/>
        </w:rPr>
      </w:pPr>
    </w:p>
    <w:p w:rsidR="00472013" w:rsidRDefault="00472013" w:rsidP="00640DA7">
      <w:pPr>
        <w:pStyle w:val="Bezmezer"/>
        <w:ind w:firstLine="708"/>
        <w:rPr>
          <w:rFonts w:ascii="Times New Roman" w:hAnsi="Times New Roman" w:cs="Times New Roman"/>
          <w:sz w:val="24"/>
        </w:rPr>
      </w:pPr>
    </w:p>
    <w:p w:rsidR="00472013" w:rsidRDefault="00472013" w:rsidP="00640DA7">
      <w:pPr>
        <w:pStyle w:val="Bezmezer"/>
        <w:ind w:firstLine="708"/>
        <w:rPr>
          <w:rFonts w:ascii="Times New Roman" w:hAnsi="Times New Roman" w:cs="Times New Roman"/>
          <w:sz w:val="24"/>
        </w:rPr>
      </w:pPr>
    </w:p>
    <w:p w:rsidR="00472013" w:rsidRDefault="00472013" w:rsidP="00640DA7">
      <w:pPr>
        <w:pStyle w:val="Bezmezer"/>
        <w:ind w:firstLine="708"/>
        <w:rPr>
          <w:rFonts w:ascii="Times New Roman" w:hAnsi="Times New Roman" w:cs="Times New Roman"/>
          <w:sz w:val="24"/>
        </w:rPr>
      </w:pPr>
    </w:p>
    <w:p w:rsidR="00472013" w:rsidRPr="00640DA7" w:rsidRDefault="00472013" w:rsidP="00640DA7">
      <w:pPr>
        <w:pStyle w:val="Bezmezer"/>
        <w:ind w:firstLine="708"/>
        <w:rPr>
          <w:rFonts w:ascii="Times New Roman" w:hAnsi="Times New Roman" w:cs="Times New Roman"/>
          <w:sz w:val="24"/>
        </w:rPr>
      </w:pPr>
    </w:p>
    <w:sectPr w:rsidR="00472013" w:rsidRPr="00640DA7" w:rsidSect="0087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A7"/>
    <w:rsid w:val="000E1C8F"/>
    <w:rsid w:val="00264B52"/>
    <w:rsid w:val="00351600"/>
    <w:rsid w:val="0035504B"/>
    <w:rsid w:val="00472013"/>
    <w:rsid w:val="00500449"/>
    <w:rsid w:val="00553375"/>
    <w:rsid w:val="00640DA7"/>
    <w:rsid w:val="00644342"/>
    <w:rsid w:val="007946C2"/>
    <w:rsid w:val="007E0E01"/>
    <w:rsid w:val="0087296E"/>
    <w:rsid w:val="008B7050"/>
    <w:rsid w:val="009408E1"/>
    <w:rsid w:val="009B6A1B"/>
    <w:rsid w:val="00A518AA"/>
    <w:rsid w:val="00BD1F6D"/>
    <w:rsid w:val="00BF1F23"/>
    <w:rsid w:val="00DE4BE9"/>
    <w:rsid w:val="00E86FDD"/>
    <w:rsid w:val="00EF0988"/>
    <w:rsid w:val="00FB0732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0D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8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0D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KBCZ_HR</dc:creator>
  <cp:lastModifiedBy>Muselíková Zuzana</cp:lastModifiedBy>
  <cp:revision>2</cp:revision>
  <cp:lastPrinted>2016-02-25T12:22:00Z</cp:lastPrinted>
  <dcterms:created xsi:type="dcterms:W3CDTF">2016-03-30T07:23:00Z</dcterms:created>
  <dcterms:modified xsi:type="dcterms:W3CDTF">2016-03-30T07:23:00Z</dcterms:modified>
</cp:coreProperties>
</file>