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E337BF">
        <w:rPr>
          <w:b/>
          <w:bCs/>
          <w:sz w:val="28"/>
          <w:szCs w:val="28"/>
        </w:rPr>
        <w:t>:</w:t>
      </w:r>
      <w:r w:rsidR="00F71ED0">
        <w:rPr>
          <w:b/>
          <w:bCs/>
          <w:sz w:val="28"/>
          <w:szCs w:val="28"/>
        </w:rPr>
        <w:t xml:space="preserve"> </w:t>
      </w:r>
      <w:r w:rsidR="006631B7" w:rsidRPr="006631B7">
        <w:rPr>
          <w:b/>
          <w:bCs/>
          <w:sz w:val="28"/>
          <w:szCs w:val="28"/>
        </w:rPr>
        <w:t>202</w:t>
      </w:r>
      <w:r w:rsidR="00B867C6">
        <w:rPr>
          <w:b/>
          <w:bCs/>
          <w:sz w:val="28"/>
          <w:szCs w:val="28"/>
        </w:rPr>
        <w:t>4</w:t>
      </w:r>
      <w:r w:rsidR="006631B7" w:rsidRPr="006631B7">
        <w:rPr>
          <w:b/>
          <w:bCs/>
          <w:sz w:val="28"/>
          <w:szCs w:val="28"/>
        </w:rPr>
        <w:t xml:space="preserve"> Taichung Int'l Tea, Coffee and Bakery Show</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867C6" w:rsidP="002541B7">
            <w:r>
              <w:rPr>
                <w:rFonts w:hint="eastAsia"/>
              </w:rPr>
              <w:t>Po</w:t>
            </w:r>
            <w:r>
              <w:t>sition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B867C6">
            <w:r w:rsidRPr="007E3037">
              <w:rPr>
                <w:rFonts w:hint="eastAsia"/>
                <w:bCs/>
              </w:rPr>
              <w:t>Em</w:t>
            </w:r>
            <w:r w:rsidRPr="007E3037">
              <w:rPr>
                <w:bCs/>
              </w:rPr>
              <w:t>ployee Number (202</w:t>
            </w:r>
            <w:r w:rsidR="00B867C6">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B867C6">
            <w:r w:rsidRPr="007E3037">
              <w:rPr>
                <w:rFonts w:hint="eastAsia"/>
                <w:bCs/>
              </w:rPr>
              <w:t>To</w:t>
            </w:r>
            <w:r w:rsidRPr="007E3037">
              <w:rPr>
                <w:bCs/>
              </w:rPr>
              <w:t>tal Revenues (202</w:t>
            </w:r>
            <w:r w:rsidR="00B867C6">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B867C6">
            <w:r>
              <w:rPr>
                <w:rFonts w:hint="eastAsia"/>
              </w:rPr>
              <w:t>Annual Sales</w:t>
            </w:r>
            <w:r w:rsidR="00E337BF">
              <w:t xml:space="preserve"> </w:t>
            </w:r>
            <w:r>
              <w:t>(202</w:t>
            </w:r>
            <w:r w:rsidR="00B867C6">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841F1D" w:rsidP="00BB4CC5">
      <w:hyperlink r:id="rId8" w:history="1">
        <w:r w:rsidR="00E337BF" w:rsidRPr="007C6B96">
          <w:rPr>
            <w:rStyle w:val="Hyperlink"/>
          </w:rPr>
          <w:t>cztwec01@sa.moea.gov.tw</w:t>
        </w:r>
      </w:hyperlink>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Y="2131"/>
        <w:tblW w:w="5001" w:type="pct"/>
        <w:tblCellMar>
          <w:left w:w="0" w:type="dxa"/>
          <w:right w:w="0" w:type="dxa"/>
        </w:tblCellMar>
        <w:tblLook w:val="04A0" w:firstRow="1" w:lastRow="0" w:firstColumn="1" w:lastColumn="0" w:noHBand="0" w:noVBand="1"/>
      </w:tblPr>
      <w:tblGrid>
        <w:gridCol w:w="2119"/>
        <w:gridCol w:w="4394"/>
        <w:gridCol w:w="7428"/>
      </w:tblGrid>
      <w:tr w:rsidR="00FA0733" w:rsidRPr="00BA0AF4" w:rsidTr="00E337BF">
        <w:trPr>
          <w:trHeight w:val="20"/>
        </w:trPr>
        <w:tc>
          <w:tcPr>
            <w:tcW w:w="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37BF" w:rsidRDefault="00E337BF" w:rsidP="00E337BF">
            <w:pPr>
              <w:widowControl/>
              <w:spacing w:line="240" w:lineRule="exact"/>
              <w:rPr>
                <w:rFonts w:eastAsia="PMingLiU" w:cstheme="minorHAnsi"/>
                <w:kern w:val="0"/>
                <w:lang w:eastAsia="zh-CN"/>
              </w:rPr>
            </w:pPr>
          </w:p>
          <w:p w:rsidR="00BA0AF4" w:rsidRDefault="00BA0AF4" w:rsidP="00E337BF">
            <w:pPr>
              <w:widowControl/>
              <w:spacing w:line="240" w:lineRule="exact"/>
              <w:rPr>
                <w:rFonts w:eastAsia="PMingLiU" w:cstheme="minorHAnsi"/>
                <w:kern w:val="0"/>
                <w:lang w:eastAsia="zh-CN"/>
              </w:rPr>
            </w:pPr>
            <w:r w:rsidRPr="00BA0AF4">
              <w:rPr>
                <w:rFonts w:eastAsia="PMingLiU" w:cstheme="minorHAnsi"/>
                <w:kern w:val="0"/>
                <w:lang w:eastAsia="zh-CN"/>
              </w:rPr>
              <w:t>Incentive Package</w:t>
            </w:r>
          </w:p>
          <w:p w:rsidR="00E337BF" w:rsidRPr="00BA0AF4" w:rsidRDefault="00E337BF" w:rsidP="00E337BF">
            <w:pPr>
              <w:widowControl/>
              <w:spacing w:line="240" w:lineRule="exact"/>
              <w:rPr>
                <w:rFonts w:eastAsia="PMingLiU" w:cstheme="minorHAnsi"/>
                <w:kern w:val="0"/>
                <w:lang w:eastAsia="zh-CN"/>
              </w:rPr>
            </w:pPr>
          </w:p>
        </w:tc>
        <w:tc>
          <w:tcPr>
            <w:tcW w:w="1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E337BF">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6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E337BF">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352080" w:rsidRPr="00BA0AF4" w:rsidTr="00E337BF">
        <w:trPr>
          <w:trHeight w:val="20"/>
        </w:trPr>
        <w:tc>
          <w:tcPr>
            <w:tcW w:w="76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52080" w:rsidRPr="00BA0AF4" w:rsidRDefault="00841F1D" w:rsidP="00E337BF">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Room Accommodation</w:t>
            </w:r>
          </w:p>
        </w:tc>
        <w:tc>
          <w:tcPr>
            <w:tcW w:w="157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337BF" w:rsidRDefault="00E337BF" w:rsidP="00E337BF">
            <w:pPr>
              <w:widowControl/>
              <w:spacing w:line="240" w:lineRule="exact"/>
              <w:rPr>
                <w:rFonts w:eastAsia="PMingLiU" w:cstheme="minorHAnsi"/>
                <w:kern w:val="0"/>
                <w:sz w:val="22"/>
                <w:lang w:eastAsia="zh-CN"/>
              </w:rPr>
            </w:pPr>
          </w:p>
          <w:p w:rsidR="00352080" w:rsidRPr="00BA0AF4" w:rsidRDefault="00352080" w:rsidP="00E337B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337BF" w:rsidRDefault="00352080" w:rsidP="00E337BF">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D86552" w:rsidRPr="00BA0AF4" w:rsidRDefault="00D86552" w:rsidP="00E337BF">
            <w:pPr>
              <w:widowControl/>
              <w:spacing w:line="240" w:lineRule="exact"/>
              <w:rPr>
                <w:rFonts w:eastAsia="PMingLiU" w:cstheme="minorHAnsi"/>
                <w:kern w:val="0"/>
                <w:sz w:val="22"/>
                <w:lang w:eastAsia="zh-CN"/>
              </w:rPr>
            </w:pPr>
          </w:p>
        </w:tc>
        <w:tc>
          <w:tcPr>
            <w:tcW w:w="266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88F" w:rsidRPr="00BA0AF4" w:rsidRDefault="00822DCB" w:rsidP="00822DCB">
            <w:pPr>
              <w:widowControl/>
              <w:spacing w:line="240" w:lineRule="exact"/>
              <w:rPr>
                <w:rFonts w:eastAsia="PMingLiU" w:cstheme="minorHAnsi"/>
                <w:kern w:val="0"/>
                <w:sz w:val="22"/>
                <w:lang w:eastAsia="zh-CN"/>
              </w:rPr>
            </w:pPr>
            <w:r w:rsidRPr="00822DCB">
              <w:rPr>
                <w:rFonts w:eastAsia="PMingLiU" w:cstheme="minorHAnsi"/>
                <w:kern w:val="0"/>
                <w:sz w:val="22"/>
                <w:lang w:eastAsia="zh-CN"/>
              </w:rPr>
              <w:t>One room accommodation contribution of maximum NT$12,000 (up to 4 nights between July 11th to July 15th, 2024)</w:t>
            </w:r>
            <w:r>
              <w:rPr>
                <w:rFonts w:eastAsia="PMingLiU" w:cstheme="minorHAnsi"/>
                <w:kern w:val="0"/>
                <w:sz w:val="22"/>
                <w:lang w:eastAsia="zh-CN"/>
              </w:rPr>
              <w:t>.</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bookmarkStart w:id="0" w:name="_GoBack"/>
      <w:bookmarkEnd w:id="0"/>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1D" w:rsidRDefault="00841F1D" w:rsidP="009A663D">
      <w:r>
        <w:separator/>
      </w:r>
    </w:p>
  </w:endnote>
  <w:endnote w:type="continuationSeparator" w:id="0">
    <w:p w:rsidR="00841F1D" w:rsidRDefault="00841F1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841F1D" w:rsidRPr="00841F1D">
          <w:rPr>
            <w:noProof/>
            <w:lang w:val="zh-TW" w:eastAsia="zh-TW"/>
          </w:rPr>
          <w:t>1</w:t>
        </w:r>
        <w:r>
          <w:fldChar w:fldCharType="end"/>
        </w:r>
      </w:p>
    </w:sdtContent>
  </w:sdt>
  <w:p w:rsidR="005A7704" w:rsidRDefault="00841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1D" w:rsidRDefault="00841F1D" w:rsidP="009A663D">
      <w:r>
        <w:separator/>
      </w:r>
    </w:p>
  </w:footnote>
  <w:footnote w:type="continuationSeparator" w:id="0">
    <w:p w:rsidR="00841F1D" w:rsidRDefault="00841F1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841F1D"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644AB"/>
    <w:rsid w:val="0007701F"/>
    <w:rsid w:val="0007786D"/>
    <w:rsid w:val="00086615"/>
    <w:rsid w:val="000B498A"/>
    <w:rsid w:val="000D3D34"/>
    <w:rsid w:val="001152C2"/>
    <w:rsid w:val="00153563"/>
    <w:rsid w:val="00160F6D"/>
    <w:rsid w:val="001B2A67"/>
    <w:rsid w:val="002311E2"/>
    <w:rsid w:val="00234E0B"/>
    <w:rsid w:val="002C5841"/>
    <w:rsid w:val="00304AB0"/>
    <w:rsid w:val="00352080"/>
    <w:rsid w:val="0035506C"/>
    <w:rsid w:val="003E1034"/>
    <w:rsid w:val="00406D09"/>
    <w:rsid w:val="00412788"/>
    <w:rsid w:val="00462EFD"/>
    <w:rsid w:val="00470421"/>
    <w:rsid w:val="0052219F"/>
    <w:rsid w:val="005A6A05"/>
    <w:rsid w:val="005B3E72"/>
    <w:rsid w:val="006045D0"/>
    <w:rsid w:val="00607F9A"/>
    <w:rsid w:val="006631B7"/>
    <w:rsid w:val="006635BC"/>
    <w:rsid w:val="006970D2"/>
    <w:rsid w:val="006D770D"/>
    <w:rsid w:val="006F3D0C"/>
    <w:rsid w:val="007074DC"/>
    <w:rsid w:val="00713E19"/>
    <w:rsid w:val="00740A47"/>
    <w:rsid w:val="00791A1A"/>
    <w:rsid w:val="007D368E"/>
    <w:rsid w:val="00822DCB"/>
    <w:rsid w:val="00824884"/>
    <w:rsid w:val="00841F1D"/>
    <w:rsid w:val="0089758D"/>
    <w:rsid w:val="008B02E0"/>
    <w:rsid w:val="008E6BAC"/>
    <w:rsid w:val="0091137D"/>
    <w:rsid w:val="009541D2"/>
    <w:rsid w:val="00991D40"/>
    <w:rsid w:val="009A663D"/>
    <w:rsid w:val="009B0CF9"/>
    <w:rsid w:val="009B23B8"/>
    <w:rsid w:val="009D1152"/>
    <w:rsid w:val="00A97FC5"/>
    <w:rsid w:val="00AC388F"/>
    <w:rsid w:val="00B0337C"/>
    <w:rsid w:val="00B03CB3"/>
    <w:rsid w:val="00B845CC"/>
    <w:rsid w:val="00B867C6"/>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B03DC"/>
    <w:rsid w:val="00DC33B3"/>
    <w:rsid w:val="00DD42DA"/>
    <w:rsid w:val="00DD7214"/>
    <w:rsid w:val="00DE69E1"/>
    <w:rsid w:val="00E32941"/>
    <w:rsid w:val="00E337BF"/>
    <w:rsid w:val="00E370DC"/>
    <w:rsid w:val="00E62147"/>
    <w:rsid w:val="00F10B0F"/>
    <w:rsid w:val="00F34266"/>
    <w:rsid w:val="00F71ED0"/>
    <w:rsid w:val="00F92F64"/>
    <w:rsid w:val="00FA0733"/>
    <w:rsid w:val="00FA70F6"/>
    <w:rsid w:val="00FD08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8B3B4"/>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7</cp:revision>
  <cp:lastPrinted>2022-07-08T14:10:00Z</cp:lastPrinted>
  <dcterms:created xsi:type="dcterms:W3CDTF">2024-04-22T07:36:00Z</dcterms:created>
  <dcterms:modified xsi:type="dcterms:W3CDTF">2024-04-22T08:53:00Z</dcterms:modified>
</cp:coreProperties>
</file>