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942966">
        <w:rPr>
          <w:b/>
          <w:bCs/>
          <w:sz w:val="28"/>
          <w:szCs w:val="28"/>
        </w:rPr>
        <w:t xml:space="preserve"> – Taipei Cycle 2025</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942966">
            <w:r w:rsidRPr="007E3037">
              <w:rPr>
                <w:rFonts w:hint="eastAsia"/>
                <w:bCs/>
              </w:rPr>
              <w:t>Em</w:t>
            </w:r>
            <w:r w:rsidRPr="007E3037">
              <w:rPr>
                <w:bCs/>
              </w:rPr>
              <w:t>ployee Number (202</w:t>
            </w:r>
            <w:r w:rsidR="00942966">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942966">
            <w:r w:rsidRPr="007E3037">
              <w:rPr>
                <w:rFonts w:hint="eastAsia"/>
                <w:bCs/>
              </w:rPr>
              <w:t>To</w:t>
            </w:r>
            <w:r w:rsidRPr="007E3037">
              <w:rPr>
                <w:bCs/>
              </w:rPr>
              <w:t>tal Revenues (202</w:t>
            </w:r>
            <w:r w:rsidR="00942966">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942966">
            <w:r>
              <w:rPr>
                <w:rFonts w:hint="eastAsia"/>
              </w:rPr>
              <w:t>Annual Sales</w:t>
            </w:r>
            <w:r>
              <w:t>(202</w:t>
            </w:r>
            <w:r w:rsidR="00942966">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BB4CC5" w:rsidRDefault="00BB4CC5" w:rsidP="00BB4CC5">
      <w:r>
        <w:t xml:space="preserve">For further information, please </w:t>
      </w:r>
      <w:r>
        <w:rPr>
          <w:rFonts w:hint="eastAsia"/>
        </w:rPr>
        <w:t>c</w:t>
      </w:r>
      <w:r>
        <w:t xml:space="preserve">ontact: </w:t>
      </w:r>
    </w:p>
    <w:p w:rsidR="0046733A" w:rsidRDefault="0046733A" w:rsidP="0046733A">
      <w:r>
        <w:t xml:space="preserve">Ms. </w:t>
      </w:r>
      <w:r w:rsidRPr="00415C6E">
        <w:t xml:space="preserve">Michaela </w:t>
      </w:r>
      <w:proofErr w:type="spellStart"/>
      <w:r w:rsidRPr="00415C6E">
        <w:t>Orságová</w:t>
      </w:r>
      <w:proofErr w:type="spellEnd"/>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0930A2" w:rsidP="00BB4CC5">
      <w:hyperlink r:id="rId8" w:history="1">
        <w:r w:rsidR="00DD42DA" w:rsidRPr="0020027C">
          <w:rPr>
            <w:rStyle w:val="a4"/>
          </w:rPr>
          <w:t>cztwec01@sa.moea.org.tw</w:t>
        </w:r>
      </w:hyperlink>
      <w:r w:rsidR="0041278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318"/>
        <w:gridCol w:w="7649"/>
      </w:tblGrid>
      <w:tr w:rsidR="0039605F" w:rsidRPr="00BA0AF4" w:rsidTr="002A3BBB">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VIP</w:t>
            </w:r>
            <w:r w:rsidR="00136024">
              <w:rPr>
                <w:rFonts w:eastAsia="新細明體" w:cstheme="minorHAnsi"/>
                <w:b/>
                <w:kern w:val="0"/>
                <w:sz w:val="22"/>
                <w:lang w:eastAsia="zh-CN"/>
              </w:rPr>
              <w:t xml:space="preserve">: </w:t>
            </w:r>
            <w:r w:rsidR="00136024" w:rsidRPr="00BA0AF4">
              <w:rPr>
                <w:rFonts w:eastAsia="新細明體" w:cstheme="minorHAnsi"/>
                <w:kern w:val="0"/>
                <w:sz w:val="22"/>
                <w:lang w:eastAsia="zh-CN"/>
              </w:rPr>
              <w:t>Air Ticket</w:t>
            </w:r>
            <w:r w:rsidR="00136024">
              <w:rPr>
                <w:rFonts w:eastAsia="新細明體" w:cstheme="minorHAnsi"/>
                <w:kern w:val="0"/>
                <w:sz w:val="22"/>
                <w:lang w:eastAsia="zh-CN"/>
              </w:rPr>
              <w:t>+</w:t>
            </w:r>
            <w:r w:rsidR="00136024" w:rsidRPr="00BA0AF4">
              <w:rPr>
                <w:rFonts w:eastAsia="新細明體" w:cstheme="minorHAnsi"/>
                <w:kern w:val="0"/>
                <w:sz w:val="22"/>
                <w:lang w:eastAsia="zh-CN"/>
              </w:rPr>
              <w:t xml:space="preserve"> </w:t>
            </w:r>
            <w:r w:rsidR="00136024" w:rsidRPr="00BA0AF4">
              <w:rPr>
                <w:rFonts w:eastAsia="新細明體" w:cstheme="minorHAnsi"/>
                <w:kern w:val="0"/>
                <w:sz w:val="22"/>
                <w:lang w:eastAsia="zh-CN"/>
              </w:rPr>
              <w:t>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4D2FDA">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March </w:t>
            </w:r>
            <w:r w:rsidR="004D2FDA">
              <w:rPr>
                <w:rFonts w:eastAsia="新細明體" w:cstheme="minorHAnsi"/>
                <w:kern w:val="0"/>
                <w:sz w:val="22"/>
                <w:lang w:eastAsia="zh-CN"/>
              </w:rPr>
              <w:t>26</w:t>
            </w:r>
            <w:r w:rsidR="004D2FDA" w:rsidRPr="004D2FDA">
              <w:rPr>
                <w:rFonts w:eastAsia="新細明體" w:cstheme="minorHAnsi"/>
                <w:kern w:val="0"/>
                <w:sz w:val="22"/>
                <w:vertAlign w:val="superscript"/>
                <w:lang w:eastAsia="zh-CN"/>
              </w:rPr>
              <w:t>th</w:t>
            </w:r>
            <w:r w:rsidR="004D2FDA">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sidR="004D2FDA">
              <w:rPr>
                <w:rFonts w:eastAsia="新細明體" w:cstheme="minorHAnsi"/>
                <w:kern w:val="0"/>
                <w:sz w:val="22"/>
                <w:lang w:eastAsia="zh-CN"/>
              </w:rPr>
              <w:t>29</w:t>
            </w:r>
            <w:r w:rsidRPr="00BA0AF4">
              <w:rPr>
                <w:rFonts w:eastAsia="新細明體" w:cstheme="minorHAnsi"/>
                <w:kern w:val="0"/>
                <w:sz w:val="22"/>
                <w:vertAlign w:val="superscript"/>
                <w:lang w:eastAsia="zh-CN"/>
              </w:rPr>
              <w:t>th</w:t>
            </w:r>
            <w:r>
              <w:rPr>
                <w:rFonts w:eastAsia="新細明體" w:cstheme="minorHAnsi"/>
                <w:kern w:val="0"/>
                <w:sz w:val="22"/>
                <w:lang w:eastAsia="zh-CN"/>
              </w:rPr>
              <w:t>, 2025</w:t>
            </w:r>
            <w:r w:rsidRPr="00BA0AF4">
              <w:rPr>
                <w:rFonts w:eastAsia="新細明體" w:cstheme="minorHAnsi"/>
                <w:kern w:val="0"/>
                <w:sz w:val="22"/>
                <w:lang w:eastAsia="zh-CN"/>
              </w:rPr>
              <w:t>).</w:t>
            </w:r>
          </w:p>
          <w:p w:rsidR="0039605F" w:rsidRPr="00BA0AF4" w:rsidRDefault="0039605F" w:rsidP="00C62017">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One room accommodation contribution of maximum NT$15,000 (up to 4 nights between </w:t>
            </w:r>
            <w:r w:rsidR="00C62017" w:rsidRPr="00BA0AF4">
              <w:rPr>
                <w:rFonts w:eastAsia="新細明體" w:cstheme="minorHAnsi"/>
                <w:kern w:val="0"/>
                <w:sz w:val="22"/>
                <w:lang w:eastAsia="zh-CN"/>
              </w:rPr>
              <w:t xml:space="preserve">March </w:t>
            </w:r>
            <w:r w:rsidR="00C62017">
              <w:rPr>
                <w:rFonts w:eastAsia="新細明體" w:cstheme="minorHAnsi"/>
                <w:kern w:val="0"/>
                <w:sz w:val="22"/>
                <w:lang w:eastAsia="zh-CN"/>
              </w:rPr>
              <w:t>2</w:t>
            </w:r>
            <w:r w:rsidR="00C62017">
              <w:rPr>
                <w:rFonts w:eastAsia="新細明體" w:cstheme="minorHAnsi"/>
                <w:kern w:val="0"/>
                <w:sz w:val="22"/>
                <w:lang w:eastAsia="zh-CN"/>
              </w:rPr>
              <w:t>5</w:t>
            </w:r>
            <w:r w:rsidR="00C62017" w:rsidRPr="004D2FDA">
              <w:rPr>
                <w:rFonts w:eastAsia="新細明體" w:cstheme="minorHAnsi"/>
                <w:kern w:val="0"/>
                <w:sz w:val="22"/>
                <w:vertAlign w:val="superscript"/>
                <w:lang w:eastAsia="zh-CN"/>
              </w:rPr>
              <w:t>th</w:t>
            </w:r>
            <w:r w:rsidR="00C62017">
              <w:rPr>
                <w:rFonts w:eastAsia="新細明體" w:cstheme="minorHAnsi"/>
                <w:kern w:val="0"/>
                <w:sz w:val="22"/>
                <w:lang w:eastAsia="zh-CN"/>
              </w:rPr>
              <w:t xml:space="preserve"> </w:t>
            </w:r>
            <w:r w:rsidR="00C62017" w:rsidRPr="00BA0AF4">
              <w:rPr>
                <w:rFonts w:eastAsia="新細明體" w:cstheme="minorHAnsi"/>
                <w:kern w:val="0"/>
                <w:sz w:val="22"/>
                <w:lang w:eastAsia="zh-CN"/>
              </w:rPr>
              <w:t xml:space="preserve">to March </w:t>
            </w:r>
            <w:r w:rsidR="00C62017">
              <w:rPr>
                <w:rFonts w:eastAsia="新細明體" w:cstheme="minorHAnsi"/>
                <w:kern w:val="0"/>
                <w:sz w:val="22"/>
                <w:lang w:eastAsia="zh-CN"/>
              </w:rPr>
              <w:t>29</w:t>
            </w:r>
            <w:r w:rsidR="00C62017" w:rsidRPr="00BA0AF4">
              <w:rPr>
                <w:rFonts w:eastAsia="新細明體" w:cstheme="minorHAnsi"/>
                <w:kern w:val="0"/>
                <w:sz w:val="22"/>
                <w:vertAlign w:val="superscript"/>
                <w:lang w:eastAsia="zh-CN"/>
              </w:rPr>
              <w:t>th</w:t>
            </w:r>
            <w:r w:rsidR="00C62017">
              <w:rPr>
                <w:rFonts w:eastAsia="新細明體" w:cstheme="minorHAnsi"/>
                <w:kern w:val="0"/>
                <w:sz w:val="22"/>
                <w:lang w:eastAsia="zh-CN"/>
              </w:rPr>
              <w:t>, 2025</w:t>
            </w:r>
            <w:r w:rsidR="00C62017">
              <w:rPr>
                <w:rFonts w:eastAsia="新細明體" w:cstheme="minorHAnsi"/>
                <w:kern w:val="0"/>
                <w:sz w:val="22"/>
                <w:lang w:eastAsia="zh-CN"/>
              </w:rPr>
              <w:t>)</w:t>
            </w:r>
            <w:r w:rsidRPr="00BA0AF4">
              <w:rPr>
                <w:rFonts w:eastAsia="新細明體" w:cstheme="minorHAnsi"/>
                <w:kern w:val="0"/>
                <w:sz w:val="22"/>
                <w:lang w:eastAsia="zh-CN"/>
              </w:rPr>
              <w:t>.</w:t>
            </w:r>
          </w:p>
        </w:tc>
      </w:tr>
      <w:tr w:rsidR="00136024"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6024" w:rsidRDefault="00136024" w:rsidP="0013602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04840063"/>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VIP</w:t>
            </w:r>
            <w:r>
              <w:rPr>
                <w:rFonts w:eastAsia="新細明體" w:cstheme="minorHAnsi"/>
                <w:b/>
                <w:kern w:val="0"/>
                <w:sz w:val="22"/>
                <w:lang w:eastAsia="zh-CN"/>
              </w:rPr>
              <w:t xml:space="preserve">: </w:t>
            </w:r>
            <w:r w:rsidRPr="00BA0AF4">
              <w:rPr>
                <w:rFonts w:eastAsia="新細明體" w:cstheme="minorHAnsi"/>
                <w:kern w:val="0"/>
                <w:sz w:val="22"/>
                <w:lang w:eastAsia="zh-CN"/>
              </w:rPr>
              <w:t>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136024" w:rsidRPr="00BA0AF4" w:rsidRDefault="00136024"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w:t>
            </w:r>
            <w:r w:rsidR="00F25BC9" w:rsidRPr="00BA0AF4">
              <w:rPr>
                <w:rFonts w:eastAsia="新細明體" w:cstheme="minorHAnsi"/>
                <w:kern w:val="0"/>
                <w:sz w:val="22"/>
                <w:lang w:eastAsia="zh-CN"/>
              </w:rPr>
              <w:t xml:space="preserve">air ticket contribution of maximum NT$15,000 </w:t>
            </w:r>
            <w:r w:rsidRPr="00BA0AF4">
              <w:rPr>
                <w:rFonts w:eastAsia="新細明體" w:cstheme="minorHAnsi"/>
                <w:kern w:val="0"/>
                <w:sz w:val="22"/>
                <w:lang w:eastAsia="zh-CN"/>
              </w:rPr>
              <w:t xml:space="preserve"> with a scheduled stay for two full trade show days (between March </w:t>
            </w:r>
            <w:r>
              <w:rPr>
                <w:rFonts w:eastAsia="新細明體" w:cstheme="minorHAnsi"/>
                <w:kern w:val="0"/>
                <w:sz w:val="22"/>
                <w:lang w:eastAsia="zh-CN"/>
              </w:rPr>
              <w:t>26</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29</w:t>
            </w:r>
            <w:r w:rsidRPr="00BA0AF4">
              <w:rPr>
                <w:rFonts w:eastAsia="新細明體" w:cstheme="minorHAnsi"/>
                <w:kern w:val="0"/>
                <w:sz w:val="22"/>
                <w:vertAlign w:val="superscript"/>
                <w:lang w:eastAsia="zh-CN"/>
              </w:rPr>
              <w:t>th</w:t>
            </w:r>
            <w:r>
              <w:rPr>
                <w:rFonts w:eastAsia="新細明體" w:cstheme="minorHAnsi"/>
                <w:kern w:val="0"/>
                <w:sz w:val="22"/>
                <w:lang w:eastAsia="zh-CN"/>
              </w:rPr>
              <w:t>, 2025</w:t>
            </w:r>
            <w:r w:rsidRPr="00BA0AF4">
              <w:rPr>
                <w:rFonts w:eastAsia="新細明體" w:cstheme="minorHAnsi"/>
                <w:kern w:val="0"/>
                <w:sz w:val="22"/>
                <w:lang w:eastAsia="zh-CN"/>
              </w:rPr>
              <w:t>).</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78537176"/>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9605F"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136024">
              <w:rPr>
                <w:rFonts w:eastAsia="新細明體" w:cstheme="minorHAnsi"/>
                <w:kern w:val="0"/>
                <w:sz w:val="22"/>
                <w:lang w:eastAsia="zh-CN"/>
              </w:rPr>
              <w:t>0.3</w:t>
            </w:r>
            <w:r w:rsidRPr="00BA0AF4">
              <w:rPr>
                <w:rFonts w:eastAsia="新細明體" w:cstheme="minorHAnsi"/>
                <w:kern w:val="0"/>
                <w:sz w:val="22"/>
                <w:lang w:eastAsia="zh-CN"/>
              </w:rPr>
              <w:t xml:space="preserve"> million.</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Default="00F25BC9" w:rsidP="002A3BBB">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1. </w:t>
            </w:r>
            <w:r w:rsidR="0039605F" w:rsidRPr="00BA0AF4">
              <w:rPr>
                <w:rFonts w:eastAsia="新細明體" w:cstheme="minorHAnsi"/>
                <w:kern w:val="0"/>
                <w:sz w:val="22"/>
                <w:lang w:eastAsia="zh-CN"/>
              </w:rPr>
              <w:t>One round-trip economy-class air ticket with a scheduled stay for two full trade show days (</w:t>
            </w:r>
            <w:r w:rsidRPr="00BA0AF4">
              <w:rPr>
                <w:rFonts w:eastAsia="新細明體" w:cstheme="minorHAnsi"/>
                <w:kern w:val="0"/>
                <w:sz w:val="22"/>
                <w:lang w:eastAsia="zh-CN"/>
              </w:rPr>
              <w:t xml:space="preserve">between March </w:t>
            </w:r>
            <w:r>
              <w:rPr>
                <w:rFonts w:eastAsia="新細明體" w:cstheme="minorHAnsi"/>
                <w:kern w:val="0"/>
                <w:sz w:val="22"/>
                <w:lang w:eastAsia="zh-CN"/>
              </w:rPr>
              <w:t>26</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29</w:t>
            </w:r>
            <w:r w:rsidRPr="00BA0AF4">
              <w:rPr>
                <w:rFonts w:eastAsia="新細明體" w:cstheme="minorHAnsi"/>
                <w:kern w:val="0"/>
                <w:sz w:val="22"/>
                <w:vertAlign w:val="superscript"/>
                <w:lang w:eastAsia="zh-CN"/>
              </w:rPr>
              <w:t>th</w:t>
            </w:r>
            <w:r>
              <w:rPr>
                <w:rFonts w:eastAsia="新細明體" w:cstheme="minorHAnsi"/>
                <w:kern w:val="0"/>
                <w:sz w:val="22"/>
                <w:lang w:eastAsia="zh-CN"/>
              </w:rPr>
              <w:t>, 2025</w:t>
            </w:r>
            <w:r w:rsidR="0039605F" w:rsidRPr="00BA0AF4">
              <w:rPr>
                <w:rFonts w:eastAsia="新細明體" w:cstheme="minorHAnsi"/>
                <w:kern w:val="0"/>
                <w:sz w:val="22"/>
                <w:lang w:eastAsia="zh-CN"/>
              </w:rPr>
              <w:t>).</w:t>
            </w:r>
          </w:p>
          <w:p w:rsidR="00F25BC9" w:rsidRPr="00BA0AF4" w:rsidRDefault="00F25BC9" w:rsidP="002A3BBB">
            <w:pPr>
              <w:widowControl/>
              <w:spacing w:line="240" w:lineRule="exact"/>
              <w:rPr>
                <w:rFonts w:eastAsia="新細明體" w:cstheme="minorHAnsi"/>
                <w:kern w:val="0"/>
                <w:sz w:val="22"/>
                <w:lang w:eastAsia="zh-CN"/>
              </w:rPr>
            </w:pPr>
            <w:r w:rsidRPr="00F25BC9">
              <w:rPr>
                <w:rFonts w:eastAsia="新細明體" w:cstheme="minorHAnsi"/>
                <w:kern w:val="0"/>
                <w:sz w:val="22"/>
                <w:lang w:eastAsia="zh-CN"/>
              </w:rPr>
              <w:t xml:space="preserve">2. </w:t>
            </w:r>
            <w:r w:rsidRPr="00F25BC9">
              <w:rPr>
                <w:rFonts w:eastAsia="新細明體" w:cstheme="minorHAnsi"/>
                <w:kern w:val="0"/>
                <w:sz w:val="22"/>
                <w:lang w:eastAsia="zh-CN"/>
              </w:rPr>
              <w:t>The departure city for the flight must be the city where the company is located.</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13602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w:t>
            </w:r>
            <w:r w:rsidR="00136024">
              <w:rPr>
                <w:rFonts w:eastAsia="新細明體" w:cstheme="minorHAnsi"/>
                <w:kern w:val="0"/>
                <w:sz w:val="22"/>
                <w:lang w:eastAsia="zh-CN"/>
              </w:rPr>
              <w:t xml:space="preserve"> </w:t>
            </w:r>
            <w:r w:rsidR="00136024" w:rsidRPr="00BA0AF4">
              <w:rPr>
                <w:rFonts w:eastAsia="新細明體" w:cstheme="minorHAnsi"/>
                <w:kern w:val="0"/>
                <w:sz w:val="22"/>
                <w:lang w:eastAsia="zh-CN"/>
              </w:rPr>
              <w:t>Room Accommodation</w:t>
            </w:r>
            <w:r w:rsidRPr="00BA0AF4">
              <w:rPr>
                <w:rFonts w:eastAsia="新細明體" w:cstheme="minorHAnsi"/>
                <w:kern w:val="0"/>
                <w:sz w:val="22"/>
                <w:lang w:eastAsia="zh-CN"/>
              </w:rPr>
              <w:t xml:space="preserve"> </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F25BC9">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room accommodation contribution of maximum NT$15,000 (up to 4 nights between </w:t>
            </w:r>
            <w:r w:rsidR="00F25BC9" w:rsidRPr="00BA0AF4">
              <w:rPr>
                <w:rFonts w:eastAsia="新細明體" w:cstheme="minorHAnsi"/>
                <w:kern w:val="0"/>
                <w:sz w:val="22"/>
                <w:lang w:eastAsia="zh-CN"/>
              </w:rPr>
              <w:t xml:space="preserve">March </w:t>
            </w:r>
            <w:r w:rsidR="00F25BC9">
              <w:rPr>
                <w:rFonts w:eastAsia="新細明體" w:cstheme="minorHAnsi"/>
                <w:kern w:val="0"/>
                <w:sz w:val="22"/>
                <w:lang w:eastAsia="zh-CN"/>
              </w:rPr>
              <w:t>25</w:t>
            </w:r>
            <w:r w:rsidR="00F25BC9" w:rsidRPr="004D2FDA">
              <w:rPr>
                <w:rFonts w:eastAsia="新細明體" w:cstheme="minorHAnsi"/>
                <w:kern w:val="0"/>
                <w:sz w:val="22"/>
                <w:vertAlign w:val="superscript"/>
                <w:lang w:eastAsia="zh-CN"/>
              </w:rPr>
              <w:t>th</w:t>
            </w:r>
            <w:r w:rsidR="00F25BC9">
              <w:rPr>
                <w:rFonts w:eastAsia="新細明體" w:cstheme="minorHAnsi"/>
                <w:kern w:val="0"/>
                <w:sz w:val="22"/>
                <w:lang w:eastAsia="zh-CN"/>
              </w:rPr>
              <w:t xml:space="preserve"> </w:t>
            </w:r>
            <w:r w:rsidR="00F25BC9" w:rsidRPr="00BA0AF4">
              <w:rPr>
                <w:rFonts w:eastAsia="新細明體" w:cstheme="minorHAnsi"/>
                <w:kern w:val="0"/>
                <w:sz w:val="22"/>
                <w:lang w:eastAsia="zh-CN"/>
              </w:rPr>
              <w:t xml:space="preserve">to March </w:t>
            </w:r>
            <w:r w:rsidR="00F25BC9">
              <w:rPr>
                <w:rFonts w:eastAsia="新細明體" w:cstheme="minorHAnsi"/>
                <w:kern w:val="0"/>
                <w:sz w:val="22"/>
                <w:lang w:eastAsia="zh-CN"/>
              </w:rPr>
              <w:t>29</w:t>
            </w:r>
            <w:r w:rsidR="00F25BC9" w:rsidRPr="00BA0AF4">
              <w:rPr>
                <w:rFonts w:eastAsia="新細明體" w:cstheme="minorHAnsi"/>
                <w:kern w:val="0"/>
                <w:sz w:val="22"/>
                <w:vertAlign w:val="superscript"/>
                <w:lang w:eastAsia="zh-CN"/>
              </w:rPr>
              <w:t>th</w:t>
            </w:r>
            <w:r w:rsidR="00F25BC9">
              <w:rPr>
                <w:rFonts w:eastAsia="新細明體" w:cstheme="minorHAnsi"/>
                <w:kern w:val="0"/>
                <w:sz w:val="22"/>
                <w:lang w:eastAsia="zh-CN"/>
              </w:rPr>
              <w:t>, 2025</w:t>
            </w:r>
            <w:r w:rsidR="00F25BC9">
              <w:rPr>
                <w:rFonts w:eastAsia="新細明體" w:cstheme="minorHAnsi"/>
                <w:kern w:val="0"/>
                <w:sz w:val="22"/>
                <w:lang w:eastAsia="zh-CN"/>
              </w:rPr>
              <w:t>).</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02438F"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0039605F" w:rsidRPr="00BA0AF4">
              <w:rPr>
                <w:rFonts w:eastAsia="新細明體" w:cstheme="minorHAnsi"/>
                <w:b/>
                <w:kern w:val="0"/>
                <w:sz w:val="22"/>
                <w:lang w:eastAsia="zh-CN"/>
              </w:rPr>
              <w:t>Visitor Group</w:t>
            </w:r>
            <w:r>
              <w:rPr>
                <w:rFonts w:eastAsia="新細明體" w:cstheme="minorHAnsi"/>
                <w:b/>
                <w:kern w:val="0"/>
                <w:sz w:val="22"/>
                <w:lang w:eastAsia="zh-CN"/>
              </w:rPr>
              <w:t>:</w:t>
            </w:r>
            <w:r>
              <w:rPr>
                <w:rFonts w:eastAsia="新細明體" w:cstheme="minorHAnsi"/>
                <w:kern w:val="0"/>
                <w:sz w:val="22"/>
                <w:lang w:eastAsia="zh-CN"/>
              </w:rPr>
              <w:t xml:space="preserve"> </w:t>
            </w:r>
            <w:r w:rsidR="0039605F" w:rsidRPr="00BA0AF4">
              <w:rPr>
                <w:rFonts w:eastAsia="新細明體" w:cstheme="minorHAnsi"/>
                <w:kern w:val="0"/>
                <w:sz w:val="22"/>
                <w:lang w:eastAsia="zh-CN"/>
              </w:rPr>
              <w:t>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Room accommodation contribution of maximum NT$15,000 for each company (up to 4 nights between </w:t>
            </w:r>
            <w:r w:rsidR="004E7E5B" w:rsidRPr="00BA0AF4">
              <w:rPr>
                <w:rFonts w:eastAsia="新細明體" w:cstheme="minorHAnsi"/>
                <w:kern w:val="0"/>
                <w:sz w:val="22"/>
                <w:lang w:eastAsia="zh-CN"/>
              </w:rPr>
              <w:t xml:space="preserve">March </w:t>
            </w:r>
            <w:r w:rsidR="004E7E5B">
              <w:rPr>
                <w:rFonts w:eastAsia="新細明體" w:cstheme="minorHAnsi"/>
                <w:kern w:val="0"/>
                <w:sz w:val="22"/>
                <w:lang w:eastAsia="zh-CN"/>
              </w:rPr>
              <w:t>25</w:t>
            </w:r>
            <w:r w:rsidR="004E7E5B" w:rsidRPr="004D2FDA">
              <w:rPr>
                <w:rFonts w:eastAsia="新細明體" w:cstheme="minorHAnsi"/>
                <w:kern w:val="0"/>
                <w:sz w:val="22"/>
                <w:vertAlign w:val="superscript"/>
                <w:lang w:eastAsia="zh-CN"/>
              </w:rPr>
              <w:t>th</w:t>
            </w:r>
            <w:r w:rsidR="004E7E5B">
              <w:rPr>
                <w:rFonts w:eastAsia="新細明體" w:cstheme="minorHAnsi"/>
                <w:kern w:val="0"/>
                <w:sz w:val="22"/>
                <w:lang w:eastAsia="zh-CN"/>
              </w:rPr>
              <w:t xml:space="preserve"> </w:t>
            </w:r>
            <w:r w:rsidR="004E7E5B" w:rsidRPr="00BA0AF4">
              <w:rPr>
                <w:rFonts w:eastAsia="新細明體" w:cstheme="minorHAnsi"/>
                <w:kern w:val="0"/>
                <w:sz w:val="22"/>
                <w:lang w:eastAsia="zh-CN"/>
              </w:rPr>
              <w:t xml:space="preserve">to March </w:t>
            </w:r>
            <w:r w:rsidR="004E7E5B">
              <w:rPr>
                <w:rFonts w:eastAsia="新細明體" w:cstheme="minorHAnsi"/>
                <w:kern w:val="0"/>
                <w:sz w:val="22"/>
                <w:lang w:eastAsia="zh-CN"/>
              </w:rPr>
              <w:t>29</w:t>
            </w:r>
            <w:r w:rsidR="004E7E5B" w:rsidRPr="00BA0AF4">
              <w:rPr>
                <w:rFonts w:eastAsia="新細明體" w:cstheme="minorHAnsi"/>
                <w:kern w:val="0"/>
                <w:sz w:val="22"/>
                <w:vertAlign w:val="superscript"/>
                <w:lang w:eastAsia="zh-CN"/>
              </w:rPr>
              <w:t>th</w:t>
            </w:r>
            <w:r w:rsidR="004E7E5B">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 (maximum group total is NT$240,000). Financial contribution will be void if the group has less than 5 companies.</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569469892"/>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Visitor Group Organizer</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association operates within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You organized a qualified Visitor Group of more than 10 companies (not including your association).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004E7E5B" w:rsidRPr="00BA0AF4">
              <w:rPr>
                <w:rFonts w:eastAsia="新細明體" w:cstheme="minorHAnsi"/>
                <w:kern w:val="0"/>
                <w:sz w:val="22"/>
                <w:lang w:eastAsia="zh-CN"/>
              </w:rPr>
              <w:t xml:space="preserve">March </w:t>
            </w:r>
            <w:r w:rsidR="004E7E5B">
              <w:rPr>
                <w:rFonts w:eastAsia="新細明體" w:cstheme="minorHAnsi"/>
                <w:kern w:val="0"/>
                <w:sz w:val="22"/>
                <w:lang w:eastAsia="zh-CN"/>
              </w:rPr>
              <w:t>26</w:t>
            </w:r>
            <w:r w:rsidR="004E7E5B" w:rsidRPr="004E7E5B">
              <w:rPr>
                <w:rFonts w:eastAsia="新細明體" w:cstheme="minorHAnsi"/>
                <w:kern w:val="0"/>
                <w:sz w:val="22"/>
                <w:lang w:eastAsia="zh-CN"/>
              </w:rPr>
              <w:t>th</w:t>
            </w:r>
            <w:r w:rsidR="004E7E5B">
              <w:rPr>
                <w:rFonts w:eastAsia="新細明體" w:cstheme="minorHAnsi"/>
                <w:kern w:val="0"/>
                <w:sz w:val="22"/>
                <w:lang w:eastAsia="zh-CN"/>
              </w:rPr>
              <w:t xml:space="preserve"> </w:t>
            </w:r>
            <w:r w:rsidR="004E7E5B" w:rsidRPr="00BA0AF4">
              <w:rPr>
                <w:rFonts w:eastAsia="新細明體" w:cstheme="minorHAnsi"/>
                <w:kern w:val="0"/>
                <w:sz w:val="22"/>
                <w:lang w:eastAsia="zh-CN"/>
              </w:rPr>
              <w:t xml:space="preserve">to March </w:t>
            </w:r>
            <w:r w:rsidR="004E7E5B">
              <w:rPr>
                <w:rFonts w:eastAsia="新細明體" w:cstheme="minorHAnsi"/>
                <w:kern w:val="0"/>
                <w:sz w:val="22"/>
                <w:lang w:eastAsia="zh-CN"/>
              </w:rPr>
              <w:t>29</w:t>
            </w:r>
            <w:r w:rsidR="004E7E5B" w:rsidRPr="004E7E5B">
              <w:rPr>
                <w:rFonts w:eastAsia="新細明體" w:cstheme="minorHAnsi"/>
                <w:kern w:val="0"/>
                <w:sz w:val="22"/>
                <w:lang w:eastAsia="zh-CN"/>
              </w:rPr>
              <w:t>th</w:t>
            </w:r>
            <w:r w:rsidR="004E7E5B">
              <w:rPr>
                <w:rFonts w:eastAsia="新細明體" w:cstheme="minorHAnsi"/>
                <w:kern w:val="0"/>
                <w:sz w:val="22"/>
                <w:lang w:eastAsia="zh-CN"/>
              </w:rPr>
              <w:t>, 2025</w:t>
            </w:r>
            <w:r w:rsidRPr="00BA0AF4">
              <w:rPr>
                <w:rFonts w:eastAsia="新細明體" w:cstheme="minorHAnsi"/>
                <w:kern w:val="0"/>
                <w:sz w:val="22"/>
                <w:lang w:eastAsia="zh-CN"/>
              </w:rPr>
              <w:t>).</w:t>
            </w:r>
          </w:p>
          <w:p w:rsidR="0039605F"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One room accommodation contribution of maximum NT$15,000 (up to 4 nights between </w:t>
            </w:r>
            <w:r w:rsidR="004E7E5B" w:rsidRPr="00BA0AF4">
              <w:rPr>
                <w:rFonts w:eastAsia="新細明體" w:cstheme="minorHAnsi"/>
                <w:kern w:val="0"/>
                <w:sz w:val="22"/>
                <w:lang w:eastAsia="zh-CN"/>
              </w:rPr>
              <w:t xml:space="preserve">March </w:t>
            </w:r>
            <w:r w:rsidR="004E7E5B">
              <w:rPr>
                <w:rFonts w:eastAsia="新細明體" w:cstheme="minorHAnsi"/>
                <w:kern w:val="0"/>
                <w:sz w:val="22"/>
                <w:lang w:eastAsia="zh-CN"/>
              </w:rPr>
              <w:t>25</w:t>
            </w:r>
            <w:r w:rsidR="004E7E5B" w:rsidRPr="004E7E5B">
              <w:rPr>
                <w:rFonts w:eastAsia="新細明體" w:cstheme="minorHAnsi"/>
                <w:kern w:val="0"/>
                <w:sz w:val="22"/>
                <w:lang w:eastAsia="zh-CN"/>
              </w:rPr>
              <w:t>th</w:t>
            </w:r>
            <w:r w:rsidR="004E7E5B">
              <w:rPr>
                <w:rFonts w:eastAsia="新細明體" w:cstheme="minorHAnsi"/>
                <w:kern w:val="0"/>
                <w:sz w:val="22"/>
                <w:lang w:eastAsia="zh-CN"/>
              </w:rPr>
              <w:t xml:space="preserve"> </w:t>
            </w:r>
            <w:r w:rsidR="004E7E5B" w:rsidRPr="00BA0AF4">
              <w:rPr>
                <w:rFonts w:eastAsia="新細明體" w:cstheme="minorHAnsi"/>
                <w:kern w:val="0"/>
                <w:sz w:val="22"/>
                <w:lang w:eastAsia="zh-CN"/>
              </w:rPr>
              <w:t xml:space="preserve">to March </w:t>
            </w:r>
            <w:r w:rsidR="004E7E5B">
              <w:rPr>
                <w:rFonts w:eastAsia="新細明體" w:cstheme="minorHAnsi"/>
                <w:kern w:val="0"/>
                <w:sz w:val="22"/>
                <w:lang w:eastAsia="zh-CN"/>
              </w:rPr>
              <w:t>29</w:t>
            </w:r>
            <w:r w:rsidR="004E7E5B" w:rsidRPr="004E7E5B">
              <w:rPr>
                <w:rFonts w:eastAsia="新細明體" w:cstheme="minorHAnsi"/>
                <w:kern w:val="0"/>
                <w:sz w:val="22"/>
                <w:lang w:eastAsia="zh-CN"/>
              </w:rPr>
              <w:t>th</w:t>
            </w:r>
            <w:r w:rsidR="004E7E5B">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p w:rsidR="004E7E5B" w:rsidRPr="00BA0AF4" w:rsidRDefault="004E7E5B" w:rsidP="002A3BBB">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bookmarkStart w:id="0" w:name="_GoBack"/>
            <w:bookmarkEnd w:id="0"/>
            <w:r w:rsidRPr="004E7E5B">
              <w:rPr>
                <w:rFonts w:eastAsia="新細明體" w:cstheme="minorHAnsi"/>
                <w:kern w:val="0"/>
                <w:sz w:val="22"/>
                <w:lang w:eastAsia="zh-CN"/>
              </w:rPr>
              <w:t>The departure city for the flight must be the city where the company is located.</w:t>
            </w:r>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0A2" w:rsidRDefault="000930A2" w:rsidP="009A663D">
      <w:r>
        <w:separator/>
      </w:r>
    </w:p>
  </w:endnote>
  <w:endnote w:type="continuationSeparator" w:id="0">
    <w:p w:rsidR="000930A2" w:rsidRDefault="000930A2"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4E7E5B" w:rsidRPr="004E7E5B">
          <w:rPr>
            <w:noProof/>
            <w:lang w:val="zh-TW" w:eastAsia="zh-TW"/>
          </w:rPr>
          <w:t>5</w:t>
        </w:r>
        <w:r>
          <w:fldChar w:fldCharType="end"/>
        </w:r>
      </w:p>
    </w:sdtContent>
  </w:sdt>
  <w:p w:rsidR="005A7704" w:rsidRDefault="000930A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0A2" w:rsidRDefault="000930A2" w:rsidP="009A663D">
      <w:r>
        <w:separator/>
      </w:r>
    </w:p>
  </w:footnote>
  <w:footnote w:type="continuationSeparator" w:id="0">
    <w:p w:rsidR="000930A2" w:rsidRDefault="000930A2"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0930A2"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2438F"/>
    <w:rsid w:val="000930A2"/>
    <w:rsid w:val="00136024"/>
    <w:rsid w:val="002C5841"/>
    <w:rsid w:val="0035506C"/>
    <w:rsid w:val="0039605F"/>
    <w:rsid w:val="00406D09"/>
    <w:rsid w:val="00412788"/>
    <w:rsid w:val="004178F4"/>
    <w:rsid w:val="00462EFD"/>
    <w:rsid w:val="0046733A"/>
    <w:rsid w:val="004D2FDA"/>
    <w:rsid w:val="004E7E5B"/>
    <w:rsid w:val="006635BC"/>
    <w:rsid w:val="00694A88"/>
    <w:rsid w:val="006970D2"/>
    <w:rsid w:val="0091137D"/>
    <w:rsid w:val="00942966"/>
    <w:rsid w:val="009A4A14"/>
    <w:rsid w:val="009A59CF"/>
    <w:rsid w:val="009A663D"/>
    <w:rsid w:val="00B0337C"/>
    <w:rsid w:val="00BA0AF4"/>
    <w:rsid w:val="00BB4CC5"/>
    <w:rsid w:val="00BC3EBE"/>
    <w:rsid w:val="00C02744"/>
    <w:rsid w:val="00C62017"/>
    <w:rsid w:val="00CD27AF"/>
    <w:rsid w:val="00D2470B"/>
    <w:rsid w:val="00D47623"/>
    <w:rsid w:val="00DD42DA"/>
    <w:rsid w:val="00DD7214"/>
    <w:rsid w:val="00E0582C"/>
    <w:rsid w:val="00E32941"/>
    <w:rsid w:val="00F25BC9"/>
    <w:rsid w:val="00F3426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D81EF"/>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11</cp:revision>
  <cp:lastPrinted>2022-07-08T14:10:00Z</cp:lastPrinted>
  <dcterms:created xsi:type="dcterms:W3CDTF">2024-11-07T18:55:00Z</dcterms:created>
  <dcterms:modified xsi:type="dcterms:W3CDTF">2024-11-07T19:19:00Z</dcterms:modified>
</cp:coreProperties>
</file>