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B" w:rsidRPr="004008E0" w:rsidRDefault="00685C26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8E0">
        <w:rPr>
          <w:rFonts w:asciiTheme="minorHAnsi" w:hAnsiTheme="minorHAnsi" w:cstheme="minorHAnsi"/>
          <w:b/>
          <w:sz w:val="22"/>
          <w:szCs w:val="22"/>
        </w:rPr>
        <w:t xml:space="preserve">PODNIKATELSKÁ MISE </w:t>
      </w:r>
    </w:p>
    <w:p w:rsidR="002650FB" w:rsidRDefault="00685C26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3213D5">
        <w:rPr>
          <w:rFonts w:asciiTheme="minorHAnsi" w:hAnsiTheme="minorHAnsi" w:cstheme="minorHAnsi"/>
          <w:sz w:val="22"/>
          <w:szCs w:val="22"/>
        </w:rPr>
        <w:t xml:space="preserve">doprovázející </w:t>
      </w:r>
      <w:r w:rsidR="00EB3C2B">
        <w:rPr>
          <w:rFonts w:asciiTheme="minorHAnsi" w:hAnsiTheme="minorHAnsi" w:cstheme="minorHAnsi"/>
          <w:sz w:val="22"/>
          <w:szCs w:val="22"/>
        </w:rPr>
        <w:t>předsedu Sená</w:t>
      </w:r>
      <w:bookmarkStart w:id="0" w:name="_GoBack"/>
      <w:bookmarkEnd w:id="0"/>
      <w:r w:rsidR="00EB3C2B">
        <w:rPr>
          <w:rFonts w:asciiTheme="minorHAnsi" w:hAnsiTheme="minorHAnsi" w:cstheme="minorHAnsi"/>
          <w:sz w:val="22"/>
          <w:szCs w:val="22"/>
        </w:rPr>
        <w:t>tu PČR M</w:t>
      </w:r>
      <w:r w:rsidR="00F11C24">
        <w:rPr>
          <w:rFonts w:asciiTheme="minorHAnsi" w:hAnsiTheme="minorHAnsi" w:cstheme="minorHAnsi"/>
          <w:sz w:val="22"/>
          <w:szCs w:val="22"/>
        </w:rPr>
        <w:t>iloše</w:t>
      </w:r>
      <w:r w:rsidR="00EB3C2B">
        <w:rPr>
          <w:rFonts w:asciiTheme="minorHAnsi" w:hAnsiTheme="minorHAnsi" w:cstheme="minorHAnsi"/>
          <w:sz w:val="22"/>
          <w:szCs w:val="22"/>
        </w:rPr>
        <w:t xml:space="preserve"> Vystrčila do Estonska, Lotyšska a Litvy</w:t>
      </w:r>
      <w:r w:rsidR="002650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13D5" w:rsidRPr="003213D5" w:rsidRDefault="00EB3C2B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dnech 31. 10. – 4. 11. 2021</w:t>
      </w:r>
    </w:p>
    <w:p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B3C2B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B3C2B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 xml:space="preserve">adresu </w:t>
      </w:r>
      <w:hyperlink r:id="rId7" w:history="1">
        <w:r w:rsidR="003213D5" w:rsidRPr="003213D5">
          <w:rPr>
            <w:rStyle w:val="Hypertextovodkaz"/>
            <w:rFonts w:asciiTheme="minorHAnsi" w:hAnsiTheme="minorHAnsi" w:cstheme="minorHAnsi"/>
            <w:sz w:val="20"/>
            <w:szCs w:val="18"/>
          </w:rPr>
          <w:t>thodac@spcr.cz</w:t>
        </w:r>
      </w:hyperlink>
    </w:p>
    <w:p w:rsidR="00A5170C" w:rsidRDefault="007D17D0" w:rsidP="00CA18C6">
      <w:pPr>
        <w:pStyle w:val="Zkladntext"/>
        <w:numPr>
          <w:ilvl w:val="0"/>
          <w:numId w:val="31"/>
        </w:numPr>
        <w:rPr>
          <w:rFonts w:asciiTheme="minorHAnsi" w:hAnsiTheme="minorHAnsi" w:cstheme="minorHAnsi"/>
          <w:sz w:val="20"/>
          <w:szCs w:val="18"/>
        </w:rPr>
      </w:pPr>
      <w:r w:rsidRPr="00A5170C">
        <w:rPr>
          <w:rFonts w:asciiTheme="minorHAnsi" w:hAnsiTheme="minorHAnsi" w:cstheme="minorHAnsi"/>
          <w:b/>
          <w:sz w:val="20"/>
          <w:szCs w:val="18"/>
        </w:rPr>
        <w:t>vyplnění elektronického formuláře</w:t>
      </w:r>
      <w:r w:rsidR="00A5170C" w:rsidRPr="00A5170C">
        <w:rPr>
          <w:rFonts w:asciiTheme="minorHAnsi" w:hAnsiTheme="minorHAnsi" w:cstheme="minorHAnsi"/>
          <w:sz w:val="20"/>
          <w:szCs w:val="18"/>
        </w:rPr>
        <w:t>, který najdete na stránce</w:t>
      </w:r>
      <w:r w:rsidR="00A5170C">
        <w:rPr>
          <w:rFonts w:asciiTheme="minorHAnsi" w:hAnsiTheme="minorHAnsi" w:cstheme="minorHAnsi"/>
          <w:sz w:val="20"/>
          <w:szCs w:val="18"/>
        </w:rPr>
        <w:t>:</w:t>
      </w:r>
    </w:p>
    <w:p w:rsidR="00A5170C" w:rsidRDefault="00A5170C" w:rsidP="00A5170C">
      <w:pPr>
        <w:pStyle w:val="Zkladntext"/>
        <w:ind w:left="720"/>
        <w:rPr>
          <w:rFonts w:asciiTheme="minorHAnsi" w:hAnsiTheme="minorHAnsi" w:cstheme="minorHAnsi"/>
          <w:sz w:val="20"/>
          <w:szCs w:val="18"/>
        </w:rPr>
      </w:pPr>
      <w:r w:rsidRPr="00A5170C">
        <w:rPr>
          <w:rFonts w:asciiTheme="minorHAnsi" w:hAnsiTheme="minorHAnsi" w:cstheme="minorHAnsi"/>
          <w:sz w:val="20"/>
          <w:szCs w:val="18"/>
        </w:rPr>
        <w:t xml:space="preserve"> </w:t>
      </w:r>
      <w:hyperlink r:id="rId8" w:history="1">
        <w:r w:rsidRPr="004A1520">
          <w:rPr>
            <w:rStyle w:val="Hypertextovodkaz"/>
            <w:rFonts w:asciiTheme="minorHAnsi" w:hAnsiTheme="minorHAnsi" w:cstheme="minorHAnsi"/>
            <w:sz w:val="20"/>
            <w:szCs w:val="18"/>
          </w:rPr>
          <w:t>https://registrace.spcr.cz</w:t>
        </w:r>
      </w:hyperlink>
      <w:r w:rsidR="004A7F92">
        <w:rPr>
          <w:rFonts w:asciiTheme="minorHAnsi" w:hAnsiTheme="minorHAnsi" w:cstheme="minorHAnsi"/>
          <w:sz w:val="20"/>
          <w:szCs w:val="18"/>
        </w:rPr>
        <w:t xml:space="preserve"> pod</w:t>
      </w:r>
      <w:r>
        <w:rPr>
          <w:rFonts w:asciiTheme="minorHAnsi" w:hAnsiTheme="minorHAnsi" w:cstheme="minorHAnsi"/>
          <w:sz w:val="20"/>
          <w:szCs w:val="18"/>
        </w:rPr>
        <w:t xml:space="preserve"> příslušn</w:t>
      </w:r>
      <w:r w:rsidR="004A7F92">
        <w:rPr>
          <w:rFonts w:asciiTheme="minorHAnsi" w:hAnsiTheme="minorHAnsi" w:cstheme="minorHAnsi"/>
          <w:sz w:val="20"/>
          <w:szCs w:val="18"/>
        </w:rPr>
        <w:t>ou</w:t>
      </w:r>
      <w:r>
        <w:rPr>
          <w:rFonts w:asciiTheme="minorHAnsi" w:hAnsiTheme="minorHAnsi" w:cstheme="minorHAnsi"/>
          <w:sz w:val="20"/>
          <w:szCs w:val="18"/>
        </w:rPr>
        <w:t xml:space="preserve"> události</w:t>
      </w:r>
    </w:p>
    <w:p w:rsidR="003908C2" w:rsidRPr="003213D5" w:rsidRDefault="003908C2" w:rsidP="00A5170C">
      <w:pPr>
        <w:pStyle w:val="Zkladntext"/>
        <w:numPr>
          <w:ilvl w:val="0"/>
          <w:numId w:val="3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</w:p>
    <w:p w:rsidR="00E6251A" w:rsidRDefault="00F808E9" w:rsidP="00A23F18">
      <w:pPr>
        <w:pStyle w:val="Zkladntext"/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F808E9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Přihlášku i registraci je potřeba zaslat </w:t>
      </w:r>
      <w:r w:rsidRPr="00F808E9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</w:t>
      </w:r>
      <w:r w:rsidRPr="00EB3C2B">
        <w:rPr>
          <w:rFonts w:asciiTheme="minorHAnsi" w:hAnsiTheme="minorHAnsi" w:cstheme="minorHAnsi"/>
          <w:b/>
          <w:bCs/>
          <w:sz w:val="20"/>
          <w:szCs w:val="18"/>
          <w:u w:val="single"/>
          <w:lang w:bidi="en-US"/>
        </w:rPr>
        <w:t xml:space="preserve">do </w:t>
      </w:r>
      <w:r w:rsidR="00F11C24">
        <w:rPr>
          <w:rFonts w:asciiTheme="minorHAnsi" w:hAnsiTheme="minorHAnsi" w:cstheme="minorHAnsi"/>
          <w:b/>
          <w:bCs/>
          <w:sz w:val="20"/>
          <w:szCs w:val="18"/>
          <w:u w:val="single"/>
          <w:lang w:bidi="en-US"/>
        </w:rPr>
        <w:t>27</w:t>
      </w:r>
      <w:r w:rsidRPr="00EB3C2B">
        <w:rPr>
          <w:rFonts w:asciiTheme="minorHAnsi" w:hAnsiTheme="minorHAnsi" w:cstheme="minorHAnsi"/>
          <w:b/>
          <w:bCs/>
          <w:sz w:val="20"/>
          <w:szCs w:val="18"/>
          <w:u w:val="single"/>
          <w:lang w:bidi="en-US"/>
        </w:rPr>
        <w:t xml:space="preserve">. </w:t>
      </w:r>
      <w:r w:rsidR="00F11C24">
        <w:rPr>
          <w:rFonts w:asciiTheme="minorHAnsi" w:hAnsiTheme="minorHAnsi" w:cstheme="minorHAnsi"/>
          <w:b/>
          <w:bCs/>
          <w:sz w:val="20"/>
          <w:szCs w:val="18"/>
          <w:u w:val="single"/>
          <w:lang w:bidi="en-US"/>
        </w:rPr>
        <w:t>září</w:t>
      </w:r>
      <w:r w:rsidR="00BB104F" w:rsidRPr="00F11C24">
        <w:rPr>
          <w:rFonts w:asciiTheme="minorHAnsi" w:hAnsiTheme="minorHAnsi" w:cstheme="minorHAnsi"/>
          <w:b/>
          <w:bCs/>
          <w:sz w:val="20"/>
          <w:szCs w:val="18"/>
          <w:u w:val="single"/>
          <w:lang w:bidi="en-US"/>
        </w:rPr>
        <w:t xml:space="preserve"> </w:t>
      </w:r>
      <w:r w:rsidRPr="00F11C24">
        <w:rPr>
          <w:rFonts w:asciiTheme="minorHAnsi" w:hAnsiTheme="minorHAnsi" w:cstheme="minorHAnsi"/>
          <w:b/>
          <w:bCs/>
          <w:sz w:val="20"/>
          <w:szCs w:val="18"/>
          <w:u w:val="single"/>
          <w:lang w:bidi="en-US"/>
        </w:rPr>
        <w:t>20</w:t>
      </w:r>
      <w:r w:rsidR="00A23F18" w:rsidRPr="00F11C24">
        <w:rPr>
          <w:rFonts w:asciiTheme="minorHAnsi" w:hAnsiTheme="minorHAnsi" w:cstheme="minorHAnsi"/>
          <w:b/>
          <w:bCs/>
          <w:sz w:val="20"/>
          <w:szCs w:val="18"/>
          <w:u w:val="single"/>
          <w:lang w:bidi="en-US"/>
        </w:rPr>
        <w:t>21</w:t>
      </w:r>
      <w:r w:rsidRPr="00F808E9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:rsidR="007D17D0" w:rsidRPr="00204C38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B3C2B">
        <w:rPr>
          <w:rFonts w:asciiTheme="minorHAnsi" w:hAnsiTheme="minorHAnsi" w:cstheme="minorHAnsi"/>
          <w:sz w:val="20"/>
          <w:szCs w:val="18"/>
        </w:rPr>
        <w:t xml:space="preserve">je </w:t>
      </w:r>
      <w:r w:rsidR="001E725E" w:rsidRPr="001E725E">
        <w:rPr>
          <w:rFonts w:asciiTheme="minorHAnsi" w:hAnsiTheme="minorHAnsi" w:cstheme="minorHAnsi"/>
          <w:b/>
          <w:sz w:val="20"/>
          <w:szCs w:val="18"/>
        </w:rPr>
        <w:t>44 500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Kč</w:t>
      </w:r>
      <w:r w:rsidR="004E6EB4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4E6EB4">
        <w:rPr>
          <w:rFonts w:asciiTheme="minorHAnsi" w:hAnsiTheme="minorHAnsi" w:cstheme="minorHAnsi"/>
          <w:sz w:val="20"/>
          <w:szCs w:val="18"/>
        </w:rPr>
        <w:t xml:space="preserve">(pro členské firmy SP ČR </w:t>
      </w:r>
      <w:r w:rsidR="001E725E" w:rsidRPr="001E725E">
        <w:rPr>
          <w:rFonts w:asciiTheme="minorHAnsi" w:hAnsiTheme="minorHAnsi" w:cstheme="minorHAnsi"/>
          <w:sz w:val="20"/>
          <w:szCs w:val="18"/>
        </w:rPr>
        <w:t xml:space="preserve">42 </w:t>
      </w:r>
      <w:r w:rsidR="00F11C24">
        <w:rPr>
          <w:rFonts w:asciiTheme="minorHAnsi" w:hAnsiTheme="minorHAnsi" w:cstheme="minorHAnsi"/>
          <w:sz w:val="20"/>
          <w:szCs w:val="18"/>
        </w:rPr>
        <w:t>30</w:t>
      </w:r>
      <w:r w:rsidR="001E725E" w:rsidRPr="001E725E">
        <w:rPr>
          <w:rFonts w:asciiTheme="minorHAnsi" w:hAnsiTheme="minorHAnsi" w:cstheme="minorHAnsi"/>
          <w:sz w:val="20"/>
          <w:szCs w:val="18"/>
        </w:rPr>
        <w:t>0</w:t>
      </w:r>
      <w:r w:rsidR="004E6EB4">
        <w:rPr>
          <w:rFonts w:asciiTheme="minorHAnsi" w:hAnsiTheme="minorHAnsi" w:cstheme="minorHAnsi"/>
          <w:sz w:val="20"/>
          <w:szCs w:val="18"/>
        </w:rPr>
        <w:t xml:space="preserve"> Kč)</w:t>
      </w:r>
      <w:r w:rsidR="00CF2027">
        <w:rPr>
          <w:rFonts w:asciiTheme="minorHAnsi" w:hAnsiTheme="minorHAnsi" w:cstheme="minorHAnsi"/>
          <w:sz w:val="20"/>
          <w:szCs w:val="18"/>
        </w:rPr>
        <w:t xml:space="preserve">.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4B2571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171698">
        <w:rPr>
          <w:rFonts w:asciiTheme="minorHAnsi" w:hAnsiTheme="minorHAnsi" w:cstheme="minorHAnsi"/>
          <w:sz w:val="20"/>
          <w:szCs w:val="18"/>
        </w:rPr>
        <w:t>organizaci</w:t>
      </w:r>
      <w:r w:rsidR="0079220A" w:rsidRPr="0079220A">
        <w:rPr>
          <w:rFonts w:asciiTheme="minorHAnsi" w:hAnsiTheme="minorHAnsi" w:cstheme="minorHAnsi"/>
          <w:sz w:val="20"/>
          <w:szCs w:val="18"/>
          <w:lang w:bidi="en-US"/>
        </w:rPr>
        <w:t xml:space="preserve"> podnikatelsk</w:t>
      </w:r>
      <w:r w:rsidR="009752B4">
        <w:rPr>
          <w:rFonts w:asciiTheme="minorHAnsi" w:hAnsiTheme="minorHAnsi" w:cstheme="minorHAnsi"/>
          <w:sz w:val="20"/>
          <w:szCs w:val="18"/>
          <w:lang w:bidi="en-US"/>
        </w:rPr>
        <w:t>ých</w:t>
      </w:r>
      <w:r w:rsidR="0079220A" w:rsidRPr="0079220A">
        <w:rPr>
          <w:rFonts w:asciiTheme="minorHAnsi" w:hAnsiTheme="minorHAnsi" w:cstheme="minorHAnsi"/>
          <w:sz w:val="20"/>
          <w:szCs w:val="18"/>
          <w:lang w:bidi="en-US"/>
        </w:rPr>
        <w:t xml:space="preserve"> fór, </w:t>
      </w:r>
      <w:r w:rsidR="004820FC">
        <w:rPr>
          <w:rFonts w:asciiTheme="minorHAnsi" w:hAnsiTheme="minorHAnsi" w:cstheme="minorHAnsi"/>
          <w:sz w:val="20"/>
          <w:szCs w:val="18"/>
          <w:lang w:bidi="en-US"/>
        </w:rPr>
        <w:t>ubytování v hotel</w:t>
      </w:r>
      <w:r w:rsidR="009752B4">
        <w:rPr>
          <w:rFonts w:asciiTheme="minorHAnsi" w:hAnsiTheme="minorHAnsi" w:cstheme="minorHAnsi"/>
          <w:sz w:val="20"/>
          <w:szCs w:val="18"/>
          <w:lang w:bidi="en-US"/>
        </w:rPr>
        <w:t>ech</w:t>
      </w:r>
      <w:r w:rsidR="00757524">
        <w:rPr>
          <w:rFonts w:asciiTheme="minorHAnsi" w:hAnsiTheme="minorHAnsi" w:cstheme="minorHAnsi"/>
          <w:sz w:val="20"/>
          <w:szCs w:val="18"/>
          <w:lang w:bidi="en-US"/>
        </w:rPr>
        <w:t>,</w:t>
      </w:r>
      <w:r w:rsidR="00757524" w:rsidRPr="0079220A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79220A" w:rsidRPr="0079220A">
        <w:rPr>
          <w:rFonts w:asciiTheme="minorHAnsi" w:hAnsiTheme="minorHAnsi" w:cstheme="minorHAnsi"/>
          <w:sz w:val="20"/>
          <w:szCs w:val="18"/>
          <w:lang w:bidi="en-US"/>
        </w:rPr>
        <w:t>místní přepravu autobusem, občerstvení, účast na společensk</w:t>
      </w:r>
      <w:r w:rsidR="004820FC">
        <w:rPr>
          <w:rFonts w:asciiTheme="minorHAnsi" w:hAnsiTheme="minorHAnsi" w:cstheme="minorHAnsi"/>
          <w:sz w:val="20"/>
          <w:szCs w:val="18"/>
          <w:lang w:bidi="en-US"/>
        </w:rPr>
        <w:t>ých</w:t>
      </w:r>
      <w:r w:rsidR="0079220A" w:rsidRPr="0079220A">
        <w:rPr>
          <w:rFonts w:asciiTheme="minorHAnsi" w:hAnsiTheme="minorHAnsi" w:cstheme="minorHAnsi"/>
          <w:sz w:val="20"/>
          <w:szCs w:val="18"/>
          <w:lang w:bidi="en-US"/>
        </w:rPr>
        <w:t xml:space="preserve"> akc</w:t>
      </w:r>
      <w:r w:rsidR="004820FC">
        <w:rPr>
          <w:rFonts w:asciiTheme="minorHAnsi" w:hAnsiTheme="minorHAnsi" w:cstheme="minorHAnsi"/>
          <w:sz w:val="20"/>
          <w:szCs w:val="18"/>
          <w:lang w:bidi="en-US"/>
        </w:rPr>
        <w:t>ích</w:t>
      </w:r>
      <w:r w:rsidR="0079220A" w:rsidRPr="0079220A">
        <w:rPr>
          <w:rFonts w:asciiTheme="minorHAnsi" w:hAnsiTheme="minorHAnsi" w:cstheme="minorHAnsi"/>
          <w:sz w:val="20"/>
          <w:szCs w:val="18"/>
          <w:lang w:bidi="en-US"/>
        </w:rPr>
        <w:t xml:space="preserve">, zápis společnosti </w:t>
      </w:r>
      <w:r w:rsidR="004E6EB4">
        <w:rPr>
          <w:rFonts w:asciiTheme="minorHAnsi" w:hAnsiTheme="minorHAnsi" w:cstheme="minorHAnsi"/>
          <w:sz w:val="20"/>
          <w:szCs w:val="18"/>
          <w:lang w:bidi="en-US"/>
        </w:rPr>
        <w:t>do</w:t>
      </w:r>
      <w:r w:rsidR="0079220A" w:rsidRPr="0079220A">
        <w:rPr>
          <w:rFonts w:asciiTheme="minorHAnsi" w:hAnsiTheme="minorHAnsi" w:cstheme="minorHAnsi"/>
          <w:sz w:val="20"/>
          <w:szCs w:val="18"/>
          <w:lang w:bidi="en-US"/>
        </w:rPr>
        <w:t xml:space="preserve"> oficiální</w:t>
      </w:r>
      <w:r w:rsidR="004E6EB4">
        <w:rPr>
          <w:rFonts w:asciiTheme="minorHAnsi" w:hAnsiTheme="minorHAnsi" w:cstheme="minorHAnsi"/>
          <w:sz w:val="20"/>
          <w:szCs w:val="18"/>
          <w:lang w:bidi="en-US"/>
        </w:rPr>
        <w:t xml:space="preserve">ho </w:t>
      </w:r>
      <w:r w:rsidR="0079220A" w:rsidRPr="0079220A">
        <w:rPr>
          <w:rFonts w:asciiTheme="minorHAnsi" w:hAnsiTheme="minorHAnsi" w:cstheme="minorHAnsi"/>
          <w:sz w:val="20"/>
          <w:szCs w:val="18"/>
          <w:lang w:bidi="en-US"/>
        </w:rPr>
        <w:t>katalogu mise a náklady spojené s přípravou cesty a službami pracovník</w:t>
      </w:r>
      <w:r w:rsidR="004820FC">
        <w:rPr>
          <w:rFonts w:asciiTheme="minorHAnsi" w:hAnsiTheme="minorHAnsi" w:cstheme="minorHAnsi"/>
          <w:sz w:val="20"/>
          <w:szCs w:val="18"/>
          <w:lang w:bidi="en-US"/>
        </w:rPr>
        <w:t>a</w:t>
      </w:r>
      <w:r w:rsidR="0079220A" w:rsidRPr="0079220A">
        <w:rPr>
          <w:rFonts w:asciiTheme="minorHAnsi" w:hAnsiTheme="minorHAnsi" w:cstheme="minorHAnsi"/>
          <w:sz w:val="20"/>
          <w:szCs w:val="18"/>
          <w:lang w:bidi="en-US"/>
        </w:rPr>
        <w:t xml:space="preserve"> SP ČR během cesty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. </w:t>
      </w:r>
      <w:r w:rsidR="004E6EB4" w:rsidRPr="00F808E9">
        <w:rPr>
          <w:rFonts w:asciiTheme="minorHAnsi" w:hAnsiTheme="minorHAnsi" w:cstheme="minorHAnsi"/>
          <w:sz w:val="20"/>
          <w:szCs w:val="18"/>
          <w:lang w:bidi="en-US"/>
        </w:rPr>
        <w:t>Přepravu vládním speciálem účastníci nehradí.</w:t>
      </w:r>
    </w:p>
    <w:p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D13B27" w:rsidRPr="003964E2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 xml:space="preserve">k v uvedené výši. </w:t>
      </w:r>
    </w:p>
    <w:p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4B2571">
        <w:rPr>
          <w:rFonts w:asciiTheme="minorHAnsi" w:hAnsiTheme="minorHAnsi" w:cstheme="minorHAnsi"/>
          <w:sz w:val="20"/>
          <w:szCs w:val="18"/>
        </w:rPr>
        <w:t>22. října</w:t>
      </w:r>
      <w:r w:rsidRPr="00E6251A">
        <w:rPr>
          <w:rFonts w:asciiTheme="minorHAnsi" w:hAnsiTheme="minorHAnsi" w:cstheme="minorHAnsi"/>
          <w:sz w:val="20"/>
          <w:szCs w:val="18"/>
        </w:rPr>
        <w:t xml:space="preserve"> 20</w:t>
      </w:r>
      <w:r w:rsidR="004820FC">
        <w:rPr>
          <w:rFonts w:asciiTheme="minorHAnsi" w:hAnsiTheme="minorHAnsi" w:cstheme="minorHAnsi"/>
          <w:sz w:val="20"/>
          <w:szCs w:val="18"/>
        </w:rPr>
        <w:t>2</w:t>
      </w:r>
      <w:r w:rsidR="004E6EB4">
        <w:rPr>
          <w:rFonts w:asciiTheme="minorHAnsi" w:hAnsiTheme="minorHAnsi" w:cstheme="minorHAnsi"/>
          <w:sz w:val="20"/>
          <w:szCs w:val="18"/>
        </w:rPr>
        <w:t>1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4E6EB4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od </w:t>
      </w:r>
      <w:r w:rsidR="004B2571">
        <w:rPr>
          <w:rFonts w:asciiTheme="minorHAnsi" w:hAnsiTheme="minorHAnsi" w:cstheme="minorHAnsi"/>
          <w:sz w:val="20"/>
          <w:szCs w:val="18"/>
        </w:rPr>
        <w:t>23. října</w:t>
      </w:r>
      <w:r w:rsidR="00DE5159">
        <w:rPr>
          <w:rFonts w:asciiTheme="minorHAnsi" w:hAnsiTheme="minorHAnsi" w:cstheme="minorHAnsi"/>
          <w:sz w:val="20"/>
          <w:szCs w:val="18"/>
        </w:rPr>
        <w:t xml:space="preserve"> </w:t>
      </w:r>
      <w:r w:rsidR="00A623E7">
        <w:rPr>
          <w:rFonts w:asciiTheme="minorHAnsi" w:hAnsiTheme="minorHAnsi" w:cstheme="minorHAnsi"/>
          <w:sz w:val="20"/>
          <w:szCs w:val="18"/>
        </w:rPr>
        <w:t>20</w:t>
      </w:r>
      <w:r w:rsidR="004820FC">
        <w:rPr>
          <w:rFonts w:asciiTheme="minorHAnsi" w:hAnsiTheme="minorHAnsi" w:cstheme="minorHAnsi"/>
          <w:sz w:val="20"/>
          <w:szCs w:val="18"/>
        </w:rPr>
        <w:t>2</w:t>
      </w:r>
      <w:r w:rsidR="004E6EB4">
        <w:rPr>
          <w:rFonts w:asciiTheme="minorHAnsi" w:hAnsiTheme="minorHAnsi" w:cstheme="minorHAnsi"/>
          <w:sz w:val="20"/>
          <w:szCs w:val="18"/>
        </w:rPr>
        <w:t>1 (včetně)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9" w:history="1">
        <w:r w:rsidRPr="00F85A2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7903E2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D5" w:rsidRDefault="00E502D5">
      <w:pPr>
        <w:spacing w:after="0" w:line="240" w:lineRule="auto"/>
      </w:pPr>
      <w:r>
        <w:separator/>
      </w:r>
    </w:p>
  </w:endnote>
  <w:endnote w:type="continuationSeparator" w:id="0">
    <w:p w:rsidR="00E502D5" w:rsidRDefault="00E5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E2" w:rsidRPr="004A5E02" w:rsidRDefault="002650FB" w:rsidP="007903E2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635" b="0"/>
              <wp:wrapNone/>
              <wp:docPr id="2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CD4917" id="Přímá spojnice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S48wEAACk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3z3S48wEAACkEAAAOAAAAAAAAAAAAAAAAAC4CAABkcnMvZTJv&#10;RG9jLnhtbFBLAQItABQABgAIAAAAIQBpPlAC2gAAAAgBAAAPAAAAAAAAAAAAAAAAAE0EAABkcnMv&#10;ZG93bnJldi54bWxQSwUGAAAAAAQABADzAAAAVAUAAAAA&#10;" strokecolor="#0093d6" strokeweight=".5pt">
              <o:lock v:ext="edit" shapetype="f"/>
            </v:line>
          </w:pict>
        </mc:Fallback>
      </mc:AlternateContent>
    </w:r>
    <w:r w:rsidR="007903E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:rsidR="007903E2" w:rsidRPr="004A5E02" w:rsidRDefault="007903E2" w:rsidP="007903E2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:rsidR="00DE5159" w:rsidRPr="002650FB" w:rsidRDefault="007903E2" w:rsidP="007903E2">
    <w:pPr>
      <w:pStyle w:val="Zpat"/>
      <w:spacing w:after="0" w:line="240" w:lineRule="auto"/>
      <w:jc w:val="center"/>
      <w:rPr>
        <w:rFonts w:asciiTheme="minorHAnsi" w:hAnsiTheme="minorHAnsi"/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>
      <w:rPr>
        <w:color w:val="808080" w:themeColor="background1" w:themeShade="80"/>
        <w:sz w:val="18"/>
        <w:lang w:val="cs-CZ"/>
      </w:rPr>
      <w:t>6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>
      <w:rPr>
        <w:color w:val="808080" w:themeColor="background1" w:themeShade="80"/>
        <w:sz w:val="18"/>
        <w:lang w:val="cs-CZ"/>
      </w:rPr>
      <w:t>thodac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994626"/>
      <w:docPartObj>
        <w:docPartGallery w:val="Page Numbers (Bottom of Page)"/>
        <w:docPartUnique/>
      </w:docPartObj>
    </w:sdtPr>
    <w:sdtEndPr/>
    <w:sdtContent>
      <w:p w:rsidR="007903E2" w:rsidRDefault="007903E2" w:rsidP="007903E2">
        <w:pPr>
          <w:pStyle w:val="Zpat"/>
          <w:spacing w:after="0" w:line="240" w:lineRule="auto"/>
          <w:jc w:val="center"/>
        </w:pPr>
      </w:p>
      <w:p w:rsidR="007903E2" w:rsidRDefault="002650FB" w:rsidP="007903E2">
        <w:pPr>
          <w:pStyle w:val="Zpat"/>
          <w:spacing w:after="0" w:line="240" w:lineRule="auto"/>
          <w:jc w:val="center"/>
        </w:pPr>
        <w:r>
          <w:rPr>
            <w:noProof/>
            <w:color w:val="FFFFFF" w:themeColor="background1"/>
            <w:sz w:val="18"/>
            <w:lang w:val="cs-CZ" w:eastAsia="cs-CZ" w:bidi="ar-SA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95249</wp:posOffset>
                  </wp:positionV>
                  <wp:extent cx="5828665" cy="0"/>
                  <wp:effectExtent l="0" t="0" r="635" b="0"/>
                  <wp:wrapNone/>
                  <wp:docPr id="21" name="Přímá spojnic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2866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93D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3E6D927" id="Přímá spojnice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7.5pt" to="455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8wEAACo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" strokecolor="#0093d6" strokeweight=".5pt">
                  <o:lock v:ext="edit" shapetype="f"/>
                </v:line>
              </w:pict>
            </mc:Fallback>
          </mc:AlternateContent>
        </w:r>
      </w:p>
      <w:p w:rsidR="007903E2" w:rsidRPr="004A5E02" w:rsidRDefault="007903E2" w:rsidP="007903E2">
        <w:pPr>
          <w:pStyle w:val="Zpat"/>
          <w:spacing w:after="0" w:line="240" w:lineRule="auto"/>
          <w:jc w:val="center"/>
          <w:rPr>
            <w:color w:val="808080" w:themeColor="background1" w:themeShade="80"/>
            <w:sz w:val="18"/>
            <w:lang w:val="cs-CZ"/>
          </w:rPr>
        </w:pPr>
        <w:r w:rsidRPr="004A5E02">
          <w:rPr>
            <w:color w:val="808080" w:themeColor="background1" w:themeShade="80"/>
            <w:sz w:val="18"/>
            <w:lang w:val="cs-CZ"/>
          </w:rPr>
          <w:t>Svaz průmyslu a dopravy České republiky se sídlem Freyova 948/11, 190 00 Praha 9, Česká republika</w:t>
        </w:r>
      </w:p>
      <w:p w:rsidR="007903E2" w:rsidRPr="004A5E02" w:rsidRDefault="007903E2" w:rsidP="007903E2">
        <w:pPr>
          <w:pStyle w:val="Zpat"/>
          <w:spacing w:after="0" w:line="240" w:lineRule="auto"/>
          <w:jc w:val="center"/>
          <w:rPr>
            <w:color w:val="808080" w:themeColor="background1" w:themeShade="80"/>
            <w:sz w:val="18"/>
            <w:lang w:val="cs-CZ"/>
          </w:rPr>
        </w:pPr>
        <w:r w:rsidRPr="004A5E02">
          <w:rPr>
            <w:color w:val="808080" w:themeColor="background1" w:themeShade="80"/>
            <w:sz w:val="18"/>
            <w:lang w:val="cs-CZ"/>
          </w:rPr>
          <w:t xml:space="preserve">zapsaný </w:t>
        </w:r>
        <w:r>
          <w:rPr>
            <w:color w:val="808080" w:themeColor="background1" w:themeShade="80"/>
            <w:sz w:val="18"/>
            <w:lang w:val="cs-CZ"/>
          </w:rPr>
          <w:t>v obchodním rejstřík</w:t>
        </w:r>
        <w:r w:rsidRPr="004A5E02">
          <w:rPr>
            <w:color w:val="808080" w:themeColor="background1" w:themeShade="80"/>
            <w:sz w:val="18"/>
            <w:lang w:val="cs-CZ"/>
          </w:rPr>
          <w:t>u M</w:t>
        </w:r>
        <w:r>
          <w:rPr>
            <w:color w:val="808080" w:themeColor="background1" w:themeShade="80"/>
            <w:sz w:val="18"/>
            <w:lang w:val="cs-CZ"/>
          </w:rPr>
          <w:t xml:space="preserve">ěstského soudu v Praze, odd. L, </w:t>
        </w:r>
        <w:proofErr w:type="spellStart"/>
        <w:r>
          <w:rPr>
            <w:color w:val="808080" w:themeColor="background1" w:themeShade="80"/>
            <w:sz w:val="18"/>
            <w:lang w:val="cs-CZ"/>
          </w:rPr>
          <w:t>vl</w:t>
        </w:r>
        <w:proofErr w:type="spellEnd"/>
        <w:r>
          <w:rPr>
            <w:color w:val="808080" w:themeColor="background1" w:themeShade="80"/>
            <w:sz w:val="18"/>
            <w:lang w:val="cs-CZ"/>
          </w:rPr>
          <w:t xml:space="preserve">. 3148, IČO </w:t>
        </w:r>
        <w:r w:rsidRPr="004A5E02">
          <w:rPr>
            <w:color w:val="808080" w:themeColor="background1" w:themeShade="80"/>
            <w:sz w:val="18"/>
            <w:lang w:val="cs-CZ"/>
          </w:rPr>
          <w:t>00536211, DIČ CZ00536211</w:t>
        </w:r>
      </w:p>
      <w:p w:rsidR="00DE5159" w:rsidRPr="007903E2" w:rsidRDefault="007903E2" w:rsidP="007903E2">
        <w:pPr>
          <w:pStyle w:val="Zpat"/>
          <w:spacing w:after="0" w:line="240" w:lineRule="auto"/>
          <w:jc w:val="center"/>
          <w:rPr>
            <w:rFonts w:asciiTheme="minorHAnsi" w:hAnsiTheme="minorHAnsi"/>
            <w:lang w:val="cs-CZ"/>
          </w:rPr>
        </w:pPr>
        <w:r w:rsidRPr="004A5E02">
          <w:rPr>
            <w:color w:val="808080" w:themeColor="background1" w:themeShade="80"/>
            <w:sz w:val="18"/>
            <w:lang w:val="cs-CZ"/>
          </w:rPr>
          <w:t>Sekce mezinárodních vztahů, tel.: +420 225 279 40</w:t>
        </w:r>
        <w:r>
          <w:rPr>
            <w:color w:val="808080" w:themeColor="background1" w:themeShade="80"/>
            <w:sz w:val="18"/>
            <w:lang w:val="cs-CZ"/>
          </w:rPr>
          <w:t>6</w:t>
        </w:r>
        <w:r w:rsidRPr="004A5E02">
          <w:rPr>
            <w:color w:val="808080" w:themeColor="background1" w:themeShade="80"/>
            <w:sz w:val="18"/>
            <w:lang w:val="cs-CZ"/>
          </w:rPr>
          <w:t xml:space="preserve">, e-mail: </w:t>
        </w:r>
        <w:r>
          <w:rPr>
            <w:color w:val="808080" w:themeColor="background1" w:themeShade="80"/>
            <w:sz w:val="18"/>
            <w:lang w:val="cs-CZ"/>
          </w:rPr>
          <w:t>thodac</w:t>
        </w:r>
        <w:r w:rsidRPr="004A5E02">
          <w:rPr>
            <w:color w:val="808080" w:themeColor="background1" w:themeShade="80"/>
            <w:sz w:val="18"/>
            <w:lang w:val="cs-CZ"/>
          </w:rPr>
          <w:t>@spcr.cz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D5" w:rsidRDefault="00E502D5">
      <w:pPr>
        <w:spacing w:after="0" w:line="240" w:lineRule="auto"/>
      </w:pPr>
      <w:r>
        <w:separator/>
      </w:r>
    </w:p>
  </w:footnote>
  <w:footnote w:type="continuationSeparator" w:id="0">
    <w:p w:rsidR="00E502D5" w:rsidRDefault="00E5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59" w:rsidRPr="00685C26" w:rsidRDefault="00DE5159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:rsidR="00DE5159" w:rsidRDefault="00DE51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906CF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CA8CD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1"/>
    <w:rsid w:val="00034B27"/>
    <w:rsid w:val="00040741"/>
    <w:rsid w:val="0004640C"/>
    <w:rsid w:val="000531EC"/>
    <w:rsid w:val="0005410E"/>
    <w:rsid w:val="00054254"/>
    <w:rsid w:val="00057C85"/>
    <w:rsid w:val="00066546"/>
    <w:rsid w:val="000817DD"/>
    <w:rsid w:val="00084B0D"/>
    <w:rsid w:val="00084EDC"/>
    <w:rsid w:val="00086316"/>
    <w:rsid w:val="000966BE"/>
    <w:rsid w:val="00097621"/>
    <w:rsid w:val="00097A75"/>
    <w:rsid w:val="000A5078"/>
    <w:rsid w:val="000B46A7"/>
    <w:rsid w:val="000E6691"/>
    <w:rsid w:val="00113950"/>
    <w:rsid w:val="001200E5"/>
    <w:rsid w:val="00120FBE"/>
    <w:rsid w:val="001305D0"/>
    <w:rsid w:val="00130AF0"/>
    <w:rsid w:val="001348D3"/>
    <w:rsid w:val="001402D1"/>
    <w:rsid w:val="001669AF"/>
    <w:rsid w:val="0016730E"/>
    <w:rsid w:val="00171698"/>
    <w:rsid w:val="00173B38"/>
    <w:rsid w:val="00193022"/>
    <w:rsid w:val="00195A45"/>
    <w:rsid w:val="001A4D26"/>
    <w:rsid w:val="001B4B50"/>
    <w:rsid w:val="001C031C"/>
    <w:rsid w:val="001C5C2C"/>
    <w:rsid w:val="001E725E"/>
    <w:rsid w:val="001F15BF"/>
    <w:rsid w:val="001F66A6"/>
    <w:rsid w:val="00204C38"/>
    <w:rsid w:val="00222D87"/>
    <w:rsid w:val="002337A5"/>
    <w:rsid w:val="002650FB"/>
    <w:rsid w:val="002708FF"/>
    <w:rsid w:val="002742D2"/>
    <w:rsid w:val="00286D4C"/>
    <w:rsid w:val="00290D91"/>
    <w:rsid w:val="002A29E7"/>
    <w:rsid w:val="002A32D1"/>
    <w:rsid w:val="002C4129"/>
    <w:rsid w:val="002D15D3"/>
    <w:rsid w:val="002D7851"/>
    <w:rsid w:val="002F1B7A"/>
    <w:rsid w:val="00311CEE"/>
    <w:rsid w:val="00316608"/>
    <w:rsid w:val="003213D5"/>
    <w:rsid w:val="00323CEC"/>
    <w:rsid w:val="003268EB"/>
    <w:rsid w:val="00334FDC"/>
    <w:rsid w:val="00336993"/>
    <w:rsid w:val="0035202F"/>
    <w:rsid w:val="00367485"/>
    <w:rsid w:val="003908C2"/>
    <w:rsid w:val="003964E2"/>
    <w:rsid w:val="00396EDB"/>
    <w:rsid w:val="003B1661"/>
    <w:rsid w:val="003B4AAB"/>
    <w:rsid w:val="003C3903"/>
    <w:rsid w:val="003D0988"/>
    <w:rsid w:val="003D157C"/>
    <w:rsid w:val="003D3051"/>
    <w:rsid w:val="003D31CC"/>
    <w:rsid w:val="003F0DF4"/>
    <w:rsid w:val="003F332C"/>
    <w:rsid w:val="004008E0"/>
    <w:rsid w:val="00412529"/>
    <w:rsid w:val="00441E51"/>
    <w:rsid w:val="004545AF"/>
    <w:rsid w:val="00457C2C"/>
    <w:rsid w:val="00470F28"/>
    <w:rsid w:val="004820FC"/>
    <w:rsid w:val="00484A11"/>
    <w:rsid w:val="004A5E02"/>
    <w:rsid w:val="004A7F92"/>
    <w:rsid w:val="004B07E3"/>
    <w:rsid w:val="004B2571"/>
    <w:rsid w:val="004B2C9F"/>
    <w:rsid w:val="004B4389"/>
    <w:rsid w:val="004C0E3B"/>
    <w:rsid w:val="004D22D3"/>
    <w:rsid w:val="004E2CA0"/>
    <w:rsid w:val="004E5E11"/>
    <w:rsid w:val="004E6EB4"/>
    <w:rsid w:val="005159C1"/>
    <w:rsid w:val="005208FA"/>
    <w:rsid w:val="0053497E"/>
    <w:rsid w:val="005411F6"/>
    <w:rsid w:val="00544D53"/>
    <w:rsid w:val="005475C7"/>
    <w:rsid w:val="00564D2A"/>
    <w:rsid w:val="00565C76"/>
    <w:rsid w:val="005751AD"/>
    <w:rsid w:val="00576492"/>
    <w:rsid w:val="00581B57"/>
    <w:rsid w:val="00591C70"/>
    <w:rsid w:val="005920B6"/>
    <w:rsid w:val="00596358"/>
    <w:rsid w:val="005A7FFC"/>
    <w:rsid w:val="005E6D65"/>
    <w:rsid w:val="005F2ED3"/>
    <w:rsid w:val="00622CA9"/>
    <w:rsid w:val="00641054"/>
    <w:rsid w:val="00645405"/>
    <w:rsid w:val="006543C4"/>
    <w:rsid w:val="006544E5"/>
    <w:rsid w:val="00680B45"/>
    <w:rsid w:val="00683BCE"/>
    <w:rsid w:val="00685C26"/>
    <w:rsid w:val="006955F5"/>
    <w:rsid w:val="00696C50"/>
    <w:rsid w:val="006971DE"/>
    <w:rsid w:val="006974A5"/>
    <w:rsid w:val="00697507"/>
    <w:rsid w:val="006C42B9"/>
    <w:rsid w:val="006E2170"/>
    <w:rsid w:val="006E6F04"/>
    <w:rsid w:val="006F2B9D"/>
    <w:rsid w:val="00701700"/>
    <w:rsid w:val="00715057"/>
    <w:rsid w:val="007208BE"/>
    <w:rsid w:val="007224AC"/>
    <w:rsid w:val="00735191"/>
    <w:rsid w:val="0074756F"/>
    <w:rsid w:val="00757524"/>
    <w:rsid w:val="00774C8F"/>
    <w:rsid w:val="007772DF"/>
    <w:rsid w:val="00782F51"/>
    <w:rsid w:val="007863F0"/>
    <w:rsid w:val="0079036E"/>
    <w:rsid w:val="007903E2"/>
    <w:rsid w:val="0079220A"/>
    <w:rsid w:val="0079300A"/>
    <w:rsid w:val="007C4EA0"/>
    <w:rsid w:val="007C5E8A"/>
    <w:rsid w:val="007D119B"/>
    <w:rsid w:val="007D17D0"/>
    <w:rsid w:val="007E2678"/>
    <w:rsid w:val="007E7428"/>
    <w:rsid w:val="008424A2"/>
    <w:rsid w:val="00843543"/>
    <w:rsid w:val="00843960"/>
    <w:rsid w:val="0085363E"/>
    <w:rsid w:val="0085496F"/>
    <w:rsid w:val="00862013"/>
    <w:rsid w:val="00864DBD"/>
    <w:rsid w:val="008746BA"/>
    <w:rsid w:val="00877579"/>
    <w:rsid w:val="00894816"/>
    <w:rsid w:val="008D4879"/>
    <w:rsid w:val="008D567C"/>
    <w:rsid w:val="008F1D29"/>
    <w:rsid w:val="00901024"/>
    <w:rsid w:val="00912E0E"/>
    <w:rsid w:val="0092418C"/>
    <w:rsid w:val="00931605"/>
    <w:rsid w:val="00933E76"/>
    <w:rsid w:val="00952697"/>
    <w:rsid w:val="009752B4"/>
    <w:rsid w:val="00985B93"/>
    <w:rsid w:val="00990106"/>
    <w:rsid w:val="009930FE"/>
    <w:rsid w:val="00997C0B"/>
    <w:rsid w:val="009A0649"/>
    <w:rsid w:val="009A6446"/>
    <w:rsid w:val="009E1356"/>
    <w:rsid w:val="009E24AD"/>
    <w:rsid w:val="009F0466"/>
    <w:rsid w:val="009F2888"/>
    <w:rsid w:val="00A00C73"/>
    <w:rsid w:val="00A06270"/>
    <w:rsid w:val="00A14B0F"/>
    <w:rsid w:val="00A202CA"/>
    <w:rsid w:val="00A20D9B"/>
    <w:rsid w:val="00A23F18"/>
    <w:rsid w:val="00A32213"/>
    <w:rsid w:val="00A50494"/>
    <w:rsid w:val="00A5170C"/>
    <w:rsid w:val="00A52E43"/>
    <w:rsid w:val="00A61955"/>
    <w:rsid w:val="00A623E7"/>
    <w:rsid w:val="00A677D8"/>
    <w:rsid w:val="00A7096C"/>
    <w:rsid w:val="00A7162D"/>
    <w:rsid w:val="00A95B72"/>
    <w:rsid w:val="00AA116E"/>
    <w:rsid w:val="00AA4822"/>
    <w:rsid w:val="00AA4986"/>
    <w:rsid w:val="00AA4FB9"/>
    <w:rsid w:val="00AB7B68"/>
    <w:rsid w:val="00AD177A"/>
    <w:rsid w:val="00AD6BE9"/>
    <w:rsid w:val="00AE0BD0"/>
    <w:rsid w:val="00AE4163"/>
    <w:rsid w:val="00B03994"/>
    <w:rsid w:val="00B17849"/>
    <w:rsid w:val="00B22454"/>
    <w:rsid w:val="00B33A5D"/>
    <w:rsid w:val="00B523AC"/>
    <w:rsid w:val="00B55750"/>
    <w:rsid w:val="00B647D2"/>
    <w:rsid w:val="00B80D33"/>
    <w:rsid w:val="00BB104F"/>
    <w:rsid w:val="00BD5CAE"/>
    <w:rsid w:val="00BD7585"/>
    <w:rsid w:val="00C01387"/>
    <w:rsid w:val="00C05A10"/>
    <w:rsid w:val="00C100AC"/>
    <w:rsid w:val="00C23C23"/>
    <w:rsid w:val="00C24D36"/>
    <w:rsid w:val="00C24F82"/>
    <w:rsid w:val="00C27809"/>
    <w:rsid w:val="00C64F13"/>
    <w:rsid w:val="00C73CCA"/>
    <w:rsid w:val="00C75FD8"/>
    <w:rsid w:val="00C7642F"/>
    <w:rsid w:val="00C77DFA"/>
    <w:rsid w:val="00CB239D"/>
    <w:rsid w:val="00CC5436"/>
    <w:rsid w:val="00CD0319"/>
    <w:rsid w:val="00CF2027"/>
    <w:rsid w:val="00D13B27"/>
    <w:rsid w:val="00D2360F"/>
    <w:rsid w:val="00D45B41"/>
    <w:rsid w:val="00D64F24"/>
    <w:rsid w:val="00D65D15"/>
    <w:rsid w:val="00D770AA"/>
    <w:rsid w:val="00DA35A8"/>
    <w:rsid w:val="00DB5F35"/>
    <w:rsid w:val="00DC5896"/>
    <w:rsid w:val="00DC6CC3"/>
    <w:rsid w:val="00DD6AB6"/>
    <w:rsid w:val="00DE5159"/>
    <w:rsid w:val="00E0747F"/>
    <w:rsid w:val="00E132B5"/>
    <w:rsid w:val="00E135E6"/>
    <w:rsid w:val="00E20E6E"/>
    <w:rsid w:val="00E21F83"/>
    <w:rsid w:val="00E23C7C"/>
    <w:rsid w:val="00E474EA"/>
    <w:rsid w:val="00E502D5"/>
    <w:rsid w:val="00E6251A"/>
    <w:rsid w:val="00E67309"/>
    <w:rsid w:val="00E76FC1"/>
    <w:rsid w:val="00E80B0C"/>
    <w:rsid w:val="00EB3C2B"/>
    <w:rsid w:val="00EB430C"/>
    <w:rsid w:val="00EE2B75"/>
    <w:rsid w:val="00EE7BE2"/>
    <w:rsid w:val="00F005B7"/>
    <w:rsid w:val="00F01034"/>
    <w:rsid w:val="00F11C24"/>
    <w:rsid w:val="00F430E4"/>
    <w:rsid w:val="00F5108E"/>
    <w:rsid w:val="00F63121"/>
    <w:rsid w:val="00F70AEF"/>
    <w:rsid w:val="00F808E9"/>
    <w:rsid w:val="00F85A29"/>
    <w:rsid w:val="00F93E6D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DA3EF"/>
  <w15:docId w15:val="{688A2CF0-91BD-43F3-B375-5DFE0BEF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c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dac@sp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cr.cz/o-nas/ochrana-osobnich-udaj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Hodač Tomáš</cp:lastModifiedBy>
  <cp:revision>7</cp:revision>
  <cp:lastPrinted>2018-10-15T08:52:00Z</cp:lastPrinted>
  <dcterms:created xsi:type="dcterms:W3CDTF">2021-07-14T09:10:00Z</dcterms:created>
  <dcterms:modified xsi:type="dcterms:W3CDTF">2021-08-25T14:06:00Z</dcterms:modified>
</cp:coreProperties>
</file>