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CF05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5237B055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3D748B97" w14:textId="2D877482" w:rsidR="00C36613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D032A9" w:rsidRPr="00D032A9">
        <w:rPr>
          <w:color w:val="000000"/>
          <w:sz w:val="22"/>
          <w:szCs w:val="22"/>
        </w:rPr>
        <w:t xml:space="preserve">vysokého ústavního činitele do Argentiny a Chile </w:t>
      </w:r>
      <w:r w:rsidRPr="00D032A9">
        <w:rPr>
          <w:color w:val="000000"/>
          <w:sz w:val="22"/>
          <w:szCs w:val="22"/>
        </w:rPr>
        <w:t xml:space="preserve"> </w:t>
      </w:r>
      <w:r w:rsidRPr="00D032A9">
        <w:rPr>
          <w:color w:val="000000"/>
          <w:sz w:val="22"/>
          <w:szCs w:val="22"/>
        </w:rPr>
        <w:br/>
      </w:r>
      <w:r w:rsidR="00D032A9">
        <w:rPr>
          <w:color w:val="000000"/>
          <w:sz w:val="22"/>
          <w:szCs w:val="22"/>
        </w:rPr>
        <w:t xml:space="preserve">ve </w:t>
      </w:r>
      <w:r w:rsidRPr="00D032A9">
        <w:rPr>
          <w:color w:val="000000"/>
          <w:sz w:val="22"/>
          <w:szCs w:val="22"/>
        </w:rPr>
        <w:t xml:space="preserve">dnech </w:t>
      </w:r>
      <w:r w:rsidR="00D032A9" w:rsidRPr="00D032A9">
        <w:rPr>
          <w:color w:val="000000"/>
          <w:sz w:val="22"/>
          <w:szCs w:val="22"/>
        </w:rPr>
        <w:t>12</w:t>
      </w:r>
      <w:r w:rsidRPr="00D032A9">
        <w:rPr>
          <w:color w:val="000000"/>
          <w:sz w:val="22"/>
          <w:szCs w:val="22"/>
        </w:rPr>
        <w:t xml:space="preserve">. – </w:t>
      </w:r>
      <w:r w:rsidR="00D032A9" w:rsidRPr="00D032A9">
        <w:rPr>
          <w:color w:val="000000"/>
          <w:sz w:val="22"/>
          <w:szCs w:val="22"/>
        </w:rPr>
        <w:t>19.</w:t>
      </w:r>
      <w:r w:rsidRPr="00D032A9">
        <w:rPr>
          <w:color w:val="000000"/>
          <w:sz w:val="22"/>
          <w:szCs w:val="22"/>
        </w:rPr>
        <w:t xml:space="preserve"> </w:t>
      </w:r>
      <w:r w:rsidR="00D032A9" w:rsidRPr="00D032A9">
        <w:rPr>
          <w:color w:val="000000"/>
          <w:sz w:val="22"/>
          <w:szCs w:val="22"/>
        </w:rPr>
        <w:t xml:space="preserve">dubna </w:t>
      </w:r>
      <w:r w:rsidRPr="00D032A9">
        <w:rPr>
          <w:color w:val="000000"/>
          <w:sz w:val="22"/>
          <w:szCs w:val="22"/>
        </w:rPr>
        <w:t>202</w:t>
      </w:r>
      <w:r w:rsidR="00D032A9" w:rsidRPr="00D032A9">
        <w:rPr>
          <w:color w:val="000000"/>
          <w:sz w:val="22"/>
          <w:szCs w:val="22"/>
        </w:rPr>
        <w:t>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/>
            <w:vAlign w:val="center"/>
          </w:tcPr>
          <w:p w14:paraId="0FD9A8C4" w14:textId="77777777" w:rsidR="00C3661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hyperlink r:id="rId8">
        <w:r w:rsidR="00C36613">
          <w:rPr>
            <w:color w:val="0000FF"/>
            <w:u w:val="single"/>
          </w:rPr>
          <w:t>ijavorova@spcr.cz</w:t>
        </w:r>
      </w:hyperlink>
    </w:p>
    <w:p w14:paraId="4A542035" w14:textId="6AD85CB2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odkazem </w:t>
      </w:r>
      <w:r w:rsidR="00DC7AD0">
        <w:t>ZDE</w:t>
      </w:r>
    </w:p>
    <w:p w14:paraId="7FD7678B" w14:textId="096900D1" w:rsidR="00D032A9" w:rsidRPr="00D032A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a španělštině</w:t>
      </w:r>
      <w:r>
        <w:rPr>
          <w:color w:val="000000"/>
        </w:rPr>
        <w:t xml:space="preserve"> 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2E19959D" w:rsidR="00C36613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  <w:lang w:val="en-GB"/>
        </w:rPr>
      </w:pPr>
      <w:r w:rsidRPr="00D032A9">
        <w:rPr>
          <w:b/>
          <w:color w:val="000000"/>
          <w:lang w:val="en-GB"/>
        </w:rPr>
        <w:t xml:space="preserve">Přihlášku </w:t>
      </w:r>
      <w:r w:rsidRPr="00D032A9">
        <w:rPr>
          <w:b/>
          <w:lang w:val="en-GB"/>
        </w:rPr>
        <w:t>a</w:t>
      </w:r>
      <w:r w:rsidRPr="00D032A9">
        <w:rPr>
          <w:b/>
          <w:color w:val="000000"/>
          <w:lang w:val="en-GB"/>
        </w:rPr>
        <w:t xml:space="preserve"> registraci je potřeba zaslat nejpozději do </w:t>
      </w:r>
      <w:r w:rsidRPr="00D032A9">
        <w:rPr>
          <w:b/>
          <w:lang w:val="en-GB"/>
        </w:rPr>
        <w:t>3</w:t>
      </w:r>
      <w:r w:rsidR="00D032A9" w:rsidRPr="00D032A9">
        <w:rPr>
          <w:b/>
          <w:lang w:val="en-GB"/>
        </w:rPr>
        <w:t xml:space="preserve">0. </w:t>
      </w:r>
      <w:r w:rsidR="00D032A9">
        <w:rPr>
          <w:b/>
          <w:lang w:val="en-GB"/>
        </w:rPr>
        <w:t>ledna 2</w:t>
      </w:r>
      <w:r w:rsidRPr="00D032A9">
        <w:rPr>
          <w:b/>
          <w:color w:val="000000"/>
          <w:lang w:val="en-GB"/>
        </w:rPr>
        <w:t>02</w:t>
      </w:r>
      <w:r w:rsidR="00D032A9" w:rsidRPr="00D032A9">
        <w:rPr>
          <w:b/>
          <w:color w:val="000000"/>
          <w:lang w:val="en-GB"/>
        </w:rPr>
        <w:t>6</w:t>
      </w:r>
      <w:r w:rsidRPr="00D032A9">
        <w:rPr>
          <w:b/>
          <w:color w:val="000000"/>
          <w:lang w:val="en-GB"/>
        </w:rPr>
        <w:t xml:space="preserve">. </w:t>
      </w:r>
    </w:p>
    <w:p w14:paraId="1CB728B8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  <w:lang w:val="en-GB"/>
        </w:rPr>
      </w:pPr>
    </w:p>
    <w:p w14:paraId="0281A715" w14:textId="3CEDF449" w:rsidR="00DC7AD0" w:rsidRPr="0016009E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14:paraId="42F3938A" w14:textId="7E31AB4F" w:rsidR="00DC7AD0" w:rsidRPr="00E85E23" w:rsidRDefault="00DC7AD0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 xml:space="preserve">pro člena SP ČR </w:t>
      </w:r>
      <w:proofErr w:type="gramStart"/>
      <w:r w:rsidR="00DC530B" w:rsidRPr="00E85E23">
        <w:rPr>
          <w:b/>
          <w:bCs/>
          <w:shd w:val="clear" w:color="auto" w:fill="FFFFFF"/>
          <w:lang w:val="cs-CZ"/>
        </w:rPr>
        <w:t>110.</w:t>
      </w:r>
      <w:r w:rsidR="00E85E23">
        <w:rPr>
          <w:b/>
          <w:bCs/>
          <w:shd w:val="clear" w:color="auto" w:fill="FFFFFF"/>
          <w:lang w:val="cs-CZ"/>
        </w:rPr>
        <w:t>5</w:t>
      </w:r>
      <w:r w:rsidR="00DC530B" w:rsidRPr="00E85E23">
        <w:rPr>
          <w:b/>
          <w:bCs/>
          <w:shd w:val="clear" w:color="auto" w:fill="FFFFFF"/>
          <w:lang w:val="cs-CZ"/>
        </w:rPr>
        <w:t>00,-</w:t>
      </w:r>
      <w:proofErr w:type="gramEnd"/>
      <w:r w:rsidR="00DC530B" w:rsidRPr="00E85E23">
        <w:rPr>
          <w:b/>
          <w:bCs/>
          <w:shd w:val="clear" w:color="auto" w:fill="FFFFFF"/>
          <w:lang w:val="cs-CZ"/>
        </w:rPr>
        <w:t xml:space="preserve"> Kč</w:t>
      </w:r>
      <w:r w:rsidRPr="00E85E23">
        <w:rPr>
          <w:b/>
          <w:bCs/>
          <w:shd w:val="clear" w:color="auto" w:fill="FFFFFF"/>
          <w:lang w:val="cs-CZ"/>
        </w:rPr>
        <w:t xml:space="preserve"> včetně DPH </w:t>
      </w:r>
    </w:p>
    <w:p w14:paraId="156FF6D8" w14:textId="7B6888F5" w:rsidR="00DC7AD0" w:rsidRPr="00E85E23" w:rsidRDefault="00DC7AD0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>pro nečlena</w:t>
      </w:r>
      <w:r w:rsidRPr="00E85E23">
        <w:rPr>
          <w:shd w:val="clear" w:color="auto" w:fill="FFFFFF"/>
          <w:lang w:val="cs-CZ"/>
        </w:rPr>
        <w:t> </w:t>
      </w:r>
      <w:r w:rsidRPr="00E85E23">
        <w:rPr>
          <w:b/>
          <w:shd w:val="clear" w:color="auto" w:fill="FFFFFF"/>
          <w:lang w:val="cs-CZ"/>
        </w:rPr>
        <w:t>SP ČR</w:t>
      </w:r>
      <w:r w:rsidRPr="00E85E23">
        <w:rPr>
          <w:shd w:val="clear" w:color="auto" w:fill="FFFFFF"/>
          <w:lang w:val="cs-CZ"/>
        </w:rPr>
        <w:t xml:space="preserve"> </w:t>
      </w:r>
      <w:proofErr w:type="gramStart"/>
      <w:r w:rsidR="00DC530B" w:rsidRPr="00E85E23">
        <w:rPr>
          <w:b/>
          <w:bCs/>
          <w:shd w:val="clear" w:color="auto" w:fill="FFFFFF"/>
          <w:lang w:val="cs-CZ"/>
        </w:rPr>
        <w:t>130.000,-</w:t>
      </w:r>
      <w:proofErr w:type="gramEnd"/>
      <w:r w:rsidRPr="00E85E23">
        <w:rPr>
          <w:b/>
          <w:bCs/>
          <w:shd w:val="clear" w:color="auto" w:fill="FFFFFF"/>
          <w:lang w:val="cs-CZ"/>
        </w:rPr>
        <w:t xml:space="preserve"> Kč včetně DPH  </w:t>
      </w:r>
    </w:p>
    <w:p w14:paraId="3FEACC6D" w14:textId="77777777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77FE1D2F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 xml:space="preserve">i </w:t>
      </w:r>
      <w:proofErr w:type="gramStart"/>
      <w:r w:rsidRPr="0016009E">
        <w:rPr>
          <w:color w:val="000000"/>
          <w:shd w:val="clear" w:color="auto" w:fill="FFFFFF"/>
          <w:lang w:val="cs-CZ"/>
        </w:rPr>
        <w:t>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z w:val="18"/>
          <w:szCs w:val="18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</w:t>
      </w:r>
      <w:proofErr w:type="gramEnd"/>
      <w:r w:rsidRPr="0016009E">
        <w:rPr>
          <w:color w:val="000000"/>
          <w:shd w:val="clear" w:color="auto" w:fill="FFFFFF"/>
          <w:lang w:val="cs-CZ"/>
        </w:rPr>
        <w:t>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DC7AD0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14:paraId="611A36FE" w14:textId="083BBDD4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id="3" w:name="_heading=h.1fob9te" w:colFirst="0" w:colLast="0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  <w:t xml:space="preserve">v 5 hvězdičkovém hotelu, občerstvení na místě, organizaci podnikatelských fór, transfery, náklady na výrobu </w:t>
      </w:r>
      <w:r w:rsidRPr="00DC530B">
        <w:rPr>
          <w:color w:val="000000"/>
          <w:lang w:val="cs-CZ"/>
        </w:rPr>
        <w:lastRenderedPageBreak/>
        <w:t xml:space="preserve">tištěného katalogu, doprovodný program, náklady spojené s přípravou cesty a službami pracovníků Svazu 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14:paraId="2870B17B" w14:textId="77777777" w:rsidR="0012014F" w:rsidRPr="00DC530B" w:rsidRDefault="00120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DC530B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="0012014F" w:rsidRPr="00DC530B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6D318D08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0D06145B" w14:textId="40D1A89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b/>
          <w:color w:val="000000"/>
          <w:lang w:val="cs-CZ"/>
        </w:rPr>
        <w:t xml:space="preserve">Storno </w:t>
      </w:r>
      <w:proofErr w:type="gramStart"/>
      <w:r w:rsidRPr="00DC530B">
        <w:rPr>
          <w:b/>
          <w:color w:val="000000"/>
          <w:lang w:val="cs-CZ"/>
        </w:rPr>
        <w:t>poplatky</w:t>
      </w:r>
      <w:r w:rsidRPr="00DC530B">
        <w:rPr>
          <w:color w:val="000000"/>
          <w:lang w:val="cs-CZ"/>
        </w:rPr>
        <w:t>:  zrušení</w:t>
      </w:r>
      <w:proofErr w:type="gramEnd"/>
      <w:r w:rsidRPr="00DC530B">
        <w:rPr>
          <w:color w:val="000000"/>
          <w:lang w:val="cs-CZ"/>
        </w:rPr>
        <w:t xml:space="preserve"> účasti do </w:t>
      </w:r>
      <w:r w:rsidR="00D032A9" w:rsidRPr="00DC530B">
        <w:rPr>
          <w:color w:val="000000"/>
          <w:lang w:val="cs-CZ"/>
        </w:rPr>
        <w:t>1</w:t>
      </w:r>
      <w:r w:rsidRPr="00DC530B">
        <w:rPr>
          <w:color w:val="000000"/>
          <w:lang w:val="cs-CZ"/>
        </w:rPr>
        <w:t xml:space="preserve">3. </w:t>
      </w:r>
      <w:r w:rsidR="00D032A9" w:rsidRPr="00DC530B">
        <w:rPr>
          <w:color w:val="000000"/>
          <w:lang w:val="cs-CZ"/>
        </w:rPr>
        <w:t>března</w:t>
      </w:r>
      <w:r w:rsidRPr="00DC530B">
        <w:rPr>
          <w:color w:val="000000"/>
          <w:lang w:val="cs-CZ"/>
        </w:rPr>
        <w:t xml:space="preserve"> (včetně) 202</w:t>
      </w:r>
      <w:r w:rsidR="00D032A9" w:rsidRPr="00DC530B">
        <w:rPr>
          <w:color w:val="000000"/>
          <w:lang w:val="cs-CZ"/>
        </w:rPr>
        <w:t>6</w:t>
      </w:r>
      <w:r w:rsidRPr="00DC530B">
        <w:rPr>
          <w:color w:val="000000"/>
          <w:lang w:val="cs-CZ"/>
        </w:rPr>
        <w:t xml:space="preserve"> – ve výši 50 % zálohy.</w:t>
      </w:r>
    </w:p>
    <w:p w14:paraId="3D47A001" w14:textId="314D27E1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zrušení účasti od </w:t>
      </w:r>
      <w:r w:rsidR="00D032A9" w:rsidRPr="00DC530B">
        <w:rPr>
          <w:color w:val="000000"/>
          <w:lang w:val="cs-CZ"/>
        </w:rPr>
        <w:t>27</w:t>
      </w:r>
      <w:r w:rsidRPr="00DC530B">
        <w:rPr>
          <w:color w:val="000000"/>
          <w:lang w:val="cs-CZ"/>
        </w:rPr>
        <w:t xml:space="preserve">. </w:t>
      </w:r>
      <w:r w:rsidR="00D032A9" w:rsidRPr="00DC530B">
        <w:rPr>
          <w:color w:val="000000"/>
          <w:lang w:val="cs-CZ"/>
        </w:rPr>
        <w:t xml:space="preserve">března </w:t>
      </w:r>
      <w:r w:rsidRPr="00DC530B">
        <w:rPr>
          <w:color w:val="000000"/>
          <w:lang w:val="cs-CZ"/>
        </w:rPr>
        <w:t>(včetně) 202</w:t>
      </w:r>
      <w:r w:rsidR="00D032A9" w:rsidRPr="00DC530B">
        <w:rPr>
          <w:color w:val="000000"/>
          <w:lang w:val="cs-CZ"/>
        </w:rPr>
        <w:t>6</w:t>
      </w:r>
      <w:r w:rsidRPr="00DC530B">
        <w:rPr>
          <w:color w:val="000000"/>
          <w:lang w:val="cs-CZ"/>
        </w:rPr>
        <w:t xml:space="preserve"> – ve výši 100 % zálohy.</w:t>
      </w:r>
    </w:p>
    <w:p w14:paraId="7FD221FF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14:paraId="3B6F3976" w14:textId="77777777" w:rsidR="00C36613" w:rsidRDefault="00000000">
      <w:pPr>
        <w:spacing w:after="0"/>
        <w:rPr>
          <w:b/>
          <w:color w:val="000000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>
        <w:rPr>
          <w:b/>
        </w:rPr>
        <w:t>O složení a účasti na misi rozhoduje příslušná komise SP ČR.</w:t>
      </w:r>
    </w:p>
    <w:p w14:paraId="34FC273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879C139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A10DB4E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vl.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23BA1FC6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3661B0A5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·         zpracuje osobní údaje účastníka obsažené v pořízených video a fotodokumentacích pro účely informace o akci a k propagaci SP ČR a </w:t>
      </w:r>
      <w:r>
        <w:t>PS PČR</w:t>
      </w:r>
    </w:p>
    <w:p w14:paraId="5CC268E1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Poskytnuté údaje jsou pravdivé a přesné a poskytuji je dobrovolně. </w:t>
      </w:r>
    </w:p>
    <w:p w14:paraId="6F995782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Informace o zpracování a ochraně osobních údajů SP ČR jsou k dispozici na </w:t>
      </w:r>
      <w:hyperlink r:id="rId9">
        <w:r w:rsidR="00C36613">
          <w:rPr>
            <w:color w:val="0000FF"/>
            <w:u w:val="single"/>
          </w:rPr>
          <w:t>https://www.spcr.cz/o-nas/ochrana-osobnich-udaju</w:t>
        </w:r>
      </w:hyperlink>
      <w:r>
        <w:rPr>
          <w:color w:val="000000"/>
        </w:rPr>
        <w:t>.</w:t>
      </w:r>
    </w:p>
    <w:p w14:paraId="68BF01BF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2B2EF68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597154A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0188DAE" w14:textId="77777777" w:rsidR="00C36613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4" w:name="_heading=h.gjdgxs" w:colFirst="0" w:colLast="0"/>
      <w:bookmarkEnd w:id="4"/>
      <w:r>
        <w:rPr>
          <w:smallCaps w:val="0"/>
          <w:sz w:val="20"/>
          <w:szCs w:val="20"/>
        </w:rPr>
        <w:t>V ................................    dne ................</w:t>
      </w:r>
      <w:r>
        <w:rPr>
          <w:smallCaps w:val="0"/>
          <w:sz w:val="20"/>
          <w:szCs w:val="20"/>
        </w:rPr>
        <w:tab/>
        <w:t xml:space="preserve"> </w:t>
      </w:r>
    </w:p>
    <w:p w14:paraId="390015DE" w14:textId="77777777" w:rsidR="00C36613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5" w:name="_heading=h.i61e06lpqqfe" w:colFirst="0" w:colLast="0"/>
      <w:bookmarkEnd w:id="5"/>
    </w:p>
    <w:p w14:paraId="5353AE54" w14:textId="77777777" w:rsidR="00C36613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r>
        <w:rPr>
          <w:smallCaps w:val="0"/>
          <w:sz w:val="20"/>
          <w:szCs w:val="20"/>
        </w:rPr>
        <w:t>Podpis oprávněného zástupce organizace:  ……………………………</w:t>
      </w:r>
    </w:p>
    <w:sectPr w:rsidR="00C36613">
      <w:footerReference w:type="default" r:id="rId10"/>
      <w:headerReference w:type="first" r:id="rId11"/>
      <w:footerReference w:type="first" r:id="rId12"/>
      <w:pgSz w:w="11906" w:h="16838"/>
      <w:pgMar w:top="1418" w:right="1417" w:bottom="1417" w:left="1417" w:header="708" w:footer="49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A7F85" w14:textId="77777777" w:rsidR="00D05591" w:rsidRDefault="00D05591">
      <w:pPr>
        <w:spacing w:after="0" w:line="240" w:lineRule="auto"/>
      </w:pPr>
      <w:r>
        <w:separator/>
      </w:r>
    </w:p>
  </w:endnote>
  <w:endnote w:type="continuationSeparator" w:id="0">
    <w:p w14:paraId="0C398B66" w14:textId="77777777" w:rsidR="00D05591" w:rsidRDefault="00D05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718EE9AB-FE53-432A-AF02-471D054FE8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76ACC56-8426-4546-83BB-F4D35052026E}"/>
    <w:embedBold r:id="rId3" w:fontKey="{43F7A75A-4B7E-4447-876B-A3EAAB856F14}"/>
    <w:embedItalic r:id="rId4" w:fontKey="{60B4D658-6787-4C27-9DE5-953D9898DD14}"/>
    <w:embedBoldItalic r:id="rId5" w:fontKey="{AA5545D6-3225-4972-AB42-2DC426106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A7FF22C-9893-4C8A-8F4F-C7E7824988FA}"/>
    <w:embedItalic r:id="rId7" w:fontKey="{4118649C-03AD-45C4-B093-BF2C42FB611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4433C7E-E5E2-469A-A0DF-E54462CBF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Svaz 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b="0" l="0" r="0" t="0"/>
              <wp:wrapNone/>
              <wp:docPr id="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71376" w14:textId="77777777" w:rsidR="00D05591" w:rsidRDefault="00D05591">
      <w:pPr>
        <w:spacing w:after="0" w:line="240" w:lineRule="auto"/>
      </w:pPr>
      <w:r>
        <w:separator/>
      </w:r>
    </w:p>
  </w:footnote>
  <w:footnote w:type="continuationSeparator" w:id="0">
    <w:p w14:paraId="2871FBE4" w14:textId="77777777" w:rsidR="00D05591" w:rsidRDefault="00D05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12014F"/>
    <w:rsid w:val="00236FA1"/>
    <w:rsid w:val="002F5D63"/>
    <w:rsid w:val="0044565A"/>
    <w:rsid w:val="00455C80"/>
    <w:rsid w:val="004F0629"/>
    <w:rsid w:val="006064C7"/>
    <w:rsid w:val="007C44EF"/>
    <w:rsid w:val="008C1DF7"/>
    <w:rsid w:val="00A24499"/>
    <w:rsid w:val="00A747AA"/>
    <w:rsid w:val="00A82EB1"/>
    <w:rsid w:val="00B3623C"/>
    <w:rsid w:val="00C36613"/>
    <w:rsid w:val="00C923F4"/>
    <w:rsid w:val="00CF79A8"/>
    <w:rsid w:val="00D032A9"/>
    <w:rsid w:val="00D05591"/>
    <w:rsid w:val="00D431CC"/>
    <w:rsid w:val="00DC530B"/>
    <w:rsid w:val="00DC7AD0"/>
    <w:rsid w:val="00E8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javorova@spcr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pcr.cz/o-nas/ochrana-osobnich-udaj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810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Javorová Ivana</cp:lastModifiedBy>
  <cp:revision>11</cp:revision>
  <dcterms:created xsi:type="dcterms:W3CDTF">2023-10-31T09:41:00Z</dcterms:created>
  <dcterms:modified xsi:type="dcterms:W3CDTF">2025-12-22T12:57:00Z</dcterms:modified>
</cp:coreProperties>
</file>